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5C537" w14:textId="230BAE5E" w:rsidR="00902A76" w:rsidRDefault="005F22FF" w:rsidP="00902A76">
      <w:pPr>
        <w:shd w:val="clear" w:color="auto" w:fill="FBFBFB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eastAsia="ru-RU"/>
        </w:rPr>
      </w:pPr>
      <w:r w:rsidRPr="005F22FF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eastAsia="ru-RU"/>
        </w:rPr>
        <w:t>Экстренная психологическая помощь</w:t>
      </w:r>
    </w:p>
    <w:p w14:paraId="2F8C8F2F" w14:textId="0D53CD36" w:rsidR="005F22FF" w:rsidRDefault="005F22FF" w:rsidP="00902A76">
      <w:pPr>
        <w:shd w:val="clear" w:color="auto" w:fill="FBFBFB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eastAsia="ru-RU"/>
        </w:rPr>
      </w:pPr>
      <w:r w:rsidRPr="005F22FF"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eastAsia="ru-RU"/>
        </w:rPr>
        <w:t>«Телефон доверия» в Беларуси</w:t>
      </w:r>
    </w:p>
    <w:p w14:paraId="62F448E3" w14:textId="77777777" w:rsidR="00902A76" w:rsidRPr="005F22FF" w:rsidRDefault="00902A76" w:rsidP="00902A76">
      <w:pPr>
        <w:shd w:val="clear" w:color="auto" w:fill="FBFBFB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D2D2D"/>
          <w:kern w:val="36"/>
          <w:sz w:val="48"/>
          <w:szCs w:val="48"/>
          <w:lang w:eastAsia="ru-RU"/>
        </w:rPr>
      </w:pPr>
    </w:p>
    <w:p w14:paraId="3E5DD823" w14:textId="122D0878" w:rsidR="005F22FF" w:rsidRPr="005F22FF" w:rsidRDefault="005F22FF" w:rsidP="005F22FF">
      <w:pPr>
        <w:shd w:val="clear" w:color="auto" w:fill="FBFBFB"/>
        <w:spacing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Экстренная психологическая помощь по телефону</w:t>
      </w:r>
      <w:r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</w:t>
      </w: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«Телефон доверия»</w:t>
      </w:r>
    </w:p>
    <w:p w14:paraId="31399D4B" w14:textId="77777777" w:rsidR="005F22FF" w:rsidRPr="005F22FF" w:rsidRDefault="005F22FF" w:rsidP="005F22FF">
      <w:pPr>
        <w:shd w:val="clear" w:color="auto" w:fill="FBFBFB"/>
        <w:spacing w:before="300"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осуществляется высококвалифицированными специалистами в области психологии и психотерапии.</w:t>
      </w:r>
    </w:p>
    <w:p w14:paraId="0A541347" w14:textId="77777777" w:rsidR="005F22FF" w:rsidRPr="005F22FF" w:rsidRDefault="005F22FF" w:rsidP="005F22FF">
      <w:pPr>
        <w:shd w:val="clear" w:color="auto" w:fill="FBFBFB"/>
        <w:spacing w:before="300"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b/>
          <w:bCs/>
          <w:i/>
          <w:iCs/>
          <w:color w:val="FD2626"/>
          <w:sz w:val="24"/>
          <w:szCs w:val="24"/>
          <w:lang w:eastAsia="ru-RU"/>
        </w:rPr>
        <w:t>АНОНИМНО!</w:t>
      </w:r>
      <w:r>
        <w:rPr>
          <w:rFonts w:ascii="Arial" w:eastAsia="Times New Roman" w:hAnsi="Arial" w:cs="Arial"/>
          <w:b/>
          <w:bCs/>
          <w:i/>
          <w:iCs/>
          <w:color w:val="FD2626"/>
          <w:sz w:val="24"/>
          <w:szCs w:val="24"/>
          <w:lang w:eastAsia="ru-RU"/>
        </w:rPr>
        <w:t xml:space="preserve">  </w:t>
      </w:r>
      <w:r w:rsidRPr="005F22FF">
        <w:rPr>
          <w:rFonts w:ascii="Arial" w:eastAsia="Times New Roman" w:hAnsi="Arial" w:cs="Arial"/>
          <w:b/>
          <w:bCs/>
          <w:i/>
          <w:iCs/>
          <w:color w:val="FD2626"/>
          <w:sz w:val="24"/>
          <w:szCs w:val="24"/>
          <w:lang w:eastAsia="ru-RU"/>
        </w:rPr>
        <w:t>БЕСПЛАТНО!</w:t>
      </w:r>
    </w:p>
    <w:p w14:paraId="567433C7" w14:textId="77777777" w:rsidR="005F22FF" w:rsidRPr="005F22FF" w:rsidRDefault="005F22FF" w:rsidP="005F22FF">
      <w:pPr>
        <w:shd w:val="clear" w:color="auto" w:fill="FBFBFB"/>
        <w:spacing w:before="300"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b/>
          <w:bCs/>
          <w:color w:val="2848A7"/>
          <w:sz w:val="24"/>
          <w:szCs w:val="24"/>
          <w:lang w:eastAsia="ru-RU"/>
        </w:rPr>
        <w:t>ПОЗВОНИТЕ, ВАМ ПОМОГУТ!</w:t>
      </w:r>
    </w:p>
    <w:tbl>
      <w:tblPr>
        <w:tblW w:w="141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2835"/>
        <w:gridCol w:w="2614"/>
        <w:gridCol w:w="3481"/>
      </w:tblGrid>
      <w:tr w:rsidR="005F22FF" w:rsidRPr="005F22FF" w14:paraId="04ADAFFC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F340D8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B795C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14" w:type="dxa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B7E90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3205F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  <w:bookmarkStart w:id="0" w:name="_GoBack"/>
            <w:bookmarkEnd w:id="0"/>
          </w:p>
        </w:tc>
      </w:tr>
      <w:tr w:rsidR="005F22FF" w:rsidRPr="005F22FF" w14:paraId="05528727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5175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"Телефон доверия" для наркологических пациентов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E02D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8 801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F7A2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100 21 21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5CE1E3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будням с 9 00 до 17 00 бесплатно</w:t>
            </w:r>
          </w:p>
        </w:tc>
      </w:tr>
      <w:tr w:rsidR="005F22FF" w:rsidRPr="005F22FF" w14:paraId="3E72B662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1793C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телефонная "горячая </w:t>
            </w:r>
            <w:proofErr w:type="spellStart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линия"по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оказанию психологической помощи несовершеннолетним, попавшим в кризисную ситуацию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DCE8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8 801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8ED9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100 16 11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F2D1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круглосуточно,</w:t>
            </w: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бесплатно</w:t>
            </w:r>
          </w:p>
        </w:tc>
      </w:tr>
      <w:tr w:rsidR="005F22FF" w:rsidRPr="005F22FF" w14:paraId="3C4B812D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BA95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Минск: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B487E" w14:textId="77777777" w:rsidR="005F22FF" w:rsidRPr="005F22FF" w:rsidRDefault="005F22FF" w:rsidP="005F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8C8DD" w14:textId="77777777" w:rsidR="005F22FF" w:rsidRPr="005F22FF" w:rsidRDefault="005F22FF" w:rsidP="005F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E9DE1" w14:textId="77777777" w:rsidR="005F22FF" w:rsidRPr="005F22FF" w:rsidRDefault="005F22FF" w:rsidP="005F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2FF" w:rsidRPr="005F22FF" w14:paraId="7A0C26BC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A77D4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взрослых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DF62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58ABC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352 44 44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1DB6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102E781C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6EC6A" w14:textId="77777777" w:rsidR="005F22FF" w:rsidRPr="005F22FF" w:rsidRDefault="005F22FF" w:rsidP="005F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86A9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CD7C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304 43 70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FA3D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662F5BBE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2726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подростков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BEE5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E4B69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263 03 03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E6181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47055E07" w14:textId="77777777" w:rsidTr="00902A76">
        <w:tc>
          <w:tcPr>
            <w:tcW w:w="5237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F659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Минский областной клинический центр</w:t>
            </w:r>
          </w:p>
          <w:p w14:paraId="3249E67E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"Психиатрия - наркология"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1C3AE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</w:t>
            </w:r>
          </w:p>
          <w:p w14:paraId="4E0D770E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D2F9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2020401</w:t>
            </w:r>
          </w:p>
          <w:p w14:paraId="2A36EBED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8990401 (МТС)</w:t>
            </w:r>
          </w:p>
        </w:tc>
        <w:tc>
          <w:tcPr>
            <w:tcW w:w="3481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5AE8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круглосуточная служба экстренной психологической помощи "Телефон доверия"</w:t>
            </w:r>
          </w:p>
          <w:p w14:paraId="2D062DB1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13AA4D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обращаться через мессенджеры </w:t>
            </w:r>
            <w:proofErr w:type="spellStart"/>
            <w:proofErr w:type="gramStart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Telegram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A79455B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Viber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96697CA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FD9F127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+375298990401</w:t>
            </w:r>
          </w:p>
        </w:tc>
      </w:tr>
    </w:tbl>
    <w:p w14:paraId="33F50BDC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</w:p>
    <w:p w14:paraId="5AD4BE2D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b/>
          <w:bCs/>
          <w:color w:val="2848A7"/>
          <w:sz w:val="24"/>
          <w:szCs w:val="24"/>
          <w:lang w:eastAsia="ru-RU"/>
        </w:rPr>
        <w:t>Психотерапевтические кабинеты на базе поликлиник г. Минска</w:t>
      </w:r>
    </w:p>
    <w:tbl>
      <w:tblPr>
        <w:tblW w:w="133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8"/>
        <w:gridCol w:w="5085"/>
        <w:gridCol w:w="2835"/>
      </w:tblGrid>
      <w:tr w:rsidR="005F22FF" w:rsidRPr="005F22FF" w14:paraId="3E208F63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0BA9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2D819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8F51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5F22FF" w:rsidRPr="005F22FF" w14:paraId="2D6EFF3A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9A83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68133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Центр пограничных состояний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73EB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351-61-74</w:t>
            </w:r>
          </w:p>
        </w:tc>
      </w:tr>
      <w:tr w:rsidR="005F22FF" w:rsidRPr="005F22FF" w14:paraId="54E3030D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225B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EC36B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центральная районная клиническая поликлиника Октябрьского района г. Минска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B87B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395-73-48</w:t>
            </w:r>
          </w:p>
        </w:tc>
      </w:tr>
      <w:tr w:rsidR="005F22FF" w:rsidRPr="005F22FF" w14:paraId="641C746A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F8ECB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9D313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751E6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369-64-45</w:t>
            </w:r>
          </w:p>
        </w:tc>
      </w:tr>
      <w:tr w:rsidR="005F22FF" w:rsidRPr="005F22FF" w14:paraId="581B9391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AF16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CEA8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DB6D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376-19-65</w:t>
            </w:r>
          </w:p>
        </w:tc>
      </w:tr>
      <w:tr w:rsidR="005F22FF" w:rsidRPr="005F22FF" w14:paraId="04A60E2E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9167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09A11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3642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268-13-10</w:t>
            </w:r>
          </w:p>
        </w:tc>
      </w:tr>
      <w:tr w:rsidR="005F22FF" w:rsidRPr="005F22FF" w14:paraId="7C0B774A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A9E4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17D48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410FE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374-37-08</w:t>
            </w:r>
          </w:p>
        </w:tc>
      </w:tr>
      <w:tr w:rsidR="005F22FF" w:rsidRPr="005F22FF" w14:paraId="22D9035A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EC4D7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3AFC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A78C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328-34-13</w:t>
            </w:r>
          </w:p>
        </w:tc>
      </w:tr>
      <w:tr w:rsidR="005F22FF" w:rsidRPr="005F22FF" w14:paraId="6EF37200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253FB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3CBE8B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6A5C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396-79-47</w:t>
            </w:r>
          </w:p>
        </w:tc>
      </w:tr>
      <w:tr w:rsidR="005F22FF" w:rsidRPr="005F22FF" w14:paraId="341BC6AA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9639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F2A0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BCD3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297-49-39</w:t>
            </w:r>
          </w:p>
        </w:tc>
      </w:tr>
      <w:tr w:rsidR="005F22FF" w:rsidRPr="005F22FF" w14:paraId="020D3E99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136E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34EB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19-я центральная районная поликлиника Первомайского района г. Минска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B0DCA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268-86-90</w:t>
            </w:r>
          </w:p>
        </w:tc>
      </w:tr>
      <w:tr w:rsidR="005F22FF" w:rsidRPr="005F22FF" w14:paraId="5599A640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71DD7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0AC07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21-я центральная районная поликлиника Заводского района г. Минска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4811A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295-02-38</w:t>
            </w:r>
          </w:p>
        </w:tc>
      </w:tr>
      <w:tr w:rsidR="005F22FF" w:rsidRPr="005F22FF" w14:paraId="47CE4060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8BBCF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E2AA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16FBF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380-32-40</w:t>
            </w:r>
          </w:p>
        </w:tc>
      </w:tr>
      <w:tr w:rsidR="005F22FF" w:rsidRPr="005F22FF" w14:paraId="2A569FEF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87B8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74C3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3F54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286-44-12</w:t>
            </w:r>
          </w:p>
        </w:tc>
      </w:tr>
      <w:tr w:rsidR="005F22FF" w:rsidRPr="005F22FF" w14:paraId="632412A6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24B3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B9FE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2E3A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380-09-55</w:t>
            </w:r>
          </w:p>
        </w:tc>
      </w:tr>
      <w:tr w:rsidR="005F22FF" w:rsidRPr="005F22FF" w14:paraId="3A96F7EB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C55C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292B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3934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277-04-90</w:t>
            </w:r>
          </w:p>
        </w:tc>
      </w:tr>
      <w:tr w:rsidR="005F22FF" w:rsidRPr="005F22FF" w14:paraId="794406A4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1D161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A5C5D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33-я городская студенческая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764BBA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331-29-19</w:t>
            </w:r>
          </w:p>
        </w:tc>
      </w:tr>
      <w:tr w:rsidR="005F22FF" w:rsidRPr="005F22FF" w14:paraId="7056ED9F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FCD5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4937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34-я центральная районная клиническая поликлиника Советского района г. Минска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AEDF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237-31-39</w:t>
            </w:r>
          </w:p>
        </w:tc>
      </w:tr>
      <w:tr w:rsidR="005F22FF" w:rsidRPr="005F22FF" w14:paraId="568764E8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6DA0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46524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F0F3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324-96-33</w:t>
            </w:r>
          </w:p>
        </w:tc>
      </w:tr>
      <w:tr w:rsidR="005F22FF" w:rsidRPr="005F22FF" w14:paraId="272D716F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6ED67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E491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67B1B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344-38-09</w:t>
            </w:r>
          </w:p>
        </w:tc>
      </w:tr>
      <w:tr w:rsidR="005F22FF" w:rsidRPr="005F22FF" w14:paraId="3FCE0CF2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6572C3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0689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37-я городская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E9938A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298-79-90</w:t>
            </w:r>
          </w:p>
        </w:tc>
      </w:tr>
      <w:tr w:rsidR="005F22FF" w:rsidRPr="005F22FF" w14:paraId="24D76ADC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36479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25783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4297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374-39-84</w:t>
            </w:r>
          </w:p>
        </w:tc>
      </w:tr>
      <w:tr w:rsidR="005F22FF" w:rsidRPr="005F22FF" w14:paraId="6E9B9A50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B4F5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8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F9924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40-я городская клиническая поликлиника</w:t>
            </w:r>
          </w:p>
        </w:tc>
        <w:tc>
          <w:tcPr>
            <w:tcW w:w="2835" w:type="dxa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F2E081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317-98-70</w:t>
            </w:r>
          </w:p>
        </w:tc>
      </w:tr>
    </w:tbl>
    <w:p w14:paraId="627BED04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lastRenderedPageBreak/>
        <w:t> </w:t>
      </w:r>
    </w:p>
    <w:p w14:paraId="47409954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</w:p>
    <w:p w14:paraId="1447146B" w14:textId="77777777" w:rsidR="005F22FF" w:rsidRPr="005F22FF" w:rsidRDefault="005F22FF" w:rsidP="005F22FF">
      <w:pPr>
        <w:shd w:val="clear" w:color="auto" w:fill="FBFBFB"/>
        <w:spacing w:before="300"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b/>
          <w:bCs/>
          <w:color w:val="2848A7"/>
          <w:sz w:val="24"/>
          <w:szCs w:val="24"/>
          <w:lang w:eastAsia="ru-RU"/>
        </w:rPr>
        <w:t>Экстренная психологическая помощь по Республике Беларусь:</w:t>
      </w:r>
    </w:p>
    <w:tbl>
      <w:tblPr>
        <w:tblW w:w="13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8"/>
        <w:gridCol w:w="5659"/>
        <w:gridCol w:w="2771"/>
      </w:tblGrid>
      <w:tr w:rsidR="005F22FF" w:rsidRPr="005F22FF" w14:paraId="56A06428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70BBD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A145A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телефона доверия с кодом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12" w:space="0" w:color="2848A7"/>
              <w:right w:val="single" w:sz="6" w:space="0" w:color="BEC1C3"/>
            </w:tcBorders>
            <w:shd w:val="clear" w:color="auto" w:fill="DCED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B6721" w14:textId="77777777" w:rsidR="005F22FF" w:rsidRPr="005F22FF" w:rsidRDefault="005F22FF" w:rsidP="005F22F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5F22FF" w:rsidRPr="005F22FF" w14:paraId="1DCD5805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F467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AE5D2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Номер телефона доверия с кодом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9786B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Время работы</w:t>
            </w:r>
          </w:p>
        </w:tc>
      </w:tr>
      <w:tr w:rsidR="005F22FF" w:rsidRPr="005F22FF" w14:paraId="2F10E47E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685AA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г. Минск</w:t>
            </w:r>
          </w:p>
          <w:p w14:paraId="1A32C066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для взрослых</w:t>
            </w:r>
          </w:p>
          <w:p w14:paraId="280BC347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F337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8017 3524444</w:t>
            </w:r>
          </w:p>
          <w:p w14:paraId="077535D2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8017 3044370</w:t>
            </w:r>
          </w:p>
          <w:p w14:paraId="369E5C82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8017 2630303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FA8F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16E805DF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1A7F6E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Брестская область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767A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8016 2255727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FDFC3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1AB580E6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6012B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Витебская область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D7C18F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80212 616060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97D3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2F37CF97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EA9D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Гомельская область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625A5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80232 315161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F1FE8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5208BA56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39233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Гродненская область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C66C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80152 170</w:t>
            </w:r>
          </w:p>
          <w:p w14:paraId="66F089C2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80152 752390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E1B5D0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39E1326D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163EA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lastRenderedPageBreak/>
              <w:t>Минская область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2C659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80172 702401</w:t>
            </w:r>
          </w:p>
          <w:p w14:paraId="134022F8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8029 8990401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A4762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27A5C46E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83F71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Могилевская область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67C3C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8022 711161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8EDC1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5F22FF" w:rsidRPr="005F22FF" w14:paraId="42160804" w14:textId="77777777" w:rsidTr="005F22FF"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D7619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Республиканская</w:t>
            </w:r>
          </w:p>
          <w:p w14:paraId="0B585129" w14:textId="77777777" w:rsidR="005F22FF" w:rsidRPr="005F22FF" w:rsidRDefault="005F22FF" w:rsidP="005F22FF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детская телефонная линия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E4E96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8-801-100-1611</w:t>
            </w:r>
          </w:p>
        </w:tc>
        <w:tc>
          <w:tcPr>
            <w:tcW w:w="0" w:type="auto"/>
            <w:tcBorders>
              <w:top w:val="single" w:sz="6" w:space="0" w:color="BEC1C3"/>
              <w:left w:val="single" w:sz="6" w:space="0" w:color="BEC1C3"/>
              <w:bottom w:val="single" w:sz="6" w:space="0" w:color="BEC1C3"/>
              <w:right w:val="single" w:sz="6" w:space="0" w:color="BEC1C3"/>
            </w:tcBorders>
            <w:shd w:val="clear" w:color="auto" w:fill="F9FAFE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89AF47" w14:textId="77777777" w:rsidR="005F22FF" w:rsidRPr="005F22FF" w:rsidRDefault="005F22FF" w:rsidP="005F22F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FF">
              <w:rPr>
                <w:rFonts w:ascii="Times New Roman" w:eastAsia="Times New Roman" w:hAnsi="Times New Roman" w:cs="Times New Roman"/>
                <w:b/>
                <w:bCs/>
                <w:color w:val="2848A7"/>
                <w:sz w:val="24"/>
                <w:szCs w:val="24"/>
                <w:lang w:eastAsia="ru-RU"/>
              </w:rPr>
              <w:t>круглосуточно</w:t>
            </w:r>
          </w:p>
        </w:tc>
      </w:tr>
    </w:tbl>
    <w:p w14:paraId="623E5765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b/>
          <w:bCs/>
          <w:color w:val="2848A7"/>
          <w:sz w:val="24"/>
          <w:szCs w:val="24"/>
          <w:lang w:eastAsia="ru-RU"/>
        </w:rPr>
        <w:t xml:space="preserve">Для граждан, оказавшихся </w:t>
      </w:r>
      <w:proofErr w:type="gramStart"/>
      <w:r w:rsidRPr="005F22FF">
        <w:rPr>
          <w:rFonts w:ascii="Arial" w:eastAsia="Times New Roman" w:hAnsi="Arial" w:cs="Arial"/>
          <w:b/>
          <w:bCs/>
          <w:color w:val="2848A7"/>
          <w:sz w:val="24"/>
          <w:szCs w:val="24"/>
          <w:lang w:eastAsia="ru-RU"/>
        </w:rPr>
        <w:t>в кризисной ситуации</w:t>
      </w:r>
      <w:proofErr w:type="gramEnd"/>
      <w:r w:rsidRPr="005F22FF">
        <w:rPr>
          <w:rFonts w:ascii="Arial" w:eastAsia="Times New Roman" w:hAnsi="Arial" w:cs="Arial"/>
          <w:b/>
          <w:bCs/>
          <w:color w:val="2848A7"/>
          <w:sz w:val="24"/>
          <w:szCs w:val="24"/>
          <w:lang w:eastAsia="ru-RU"/>
        </w:rPr>
        <w:t xml:space="preserve"> специализированная медицинская помощь (психологическая, психотерапевтическая, психиатрическая) оказывается в организациях здравоохранения:</w:t>
      </w:r>
    </w:p>
    <w:p w14:paraId="0CABA4A5" w14:textId="77777777" w:rsidR="005F22FF" w:rsidRPr="005F22FF" w:rsidRDefault="005F22FF" w:rsidP="005F22FF">
      <w:pPr>
        <w:shd w:val="clear" w:color="auto" w:fill="FBFBFB"/>
        <w:spacing w:before="300"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i/>
          <w:iCs/>
          <w:color w:val="FD2626"/>
          <w:sz w:val="24"/>
          <w:szCs w:val="24"/>
          <w:lang w:eastAsia="ru-RU"/>
        </w:rPr>
        <w:t>для взрослого населения:</w:t>
      </w:r>
    </w:p>
    <w:p w14:paraId="2FD81773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в учреждении здравоохранения «Городской клинический психиатрический диспансер»</w:t>
      </w:r>
    </w:p>
    <w:p w14:paraId="10085186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по </w:t>
      </w:r>
      <w:proofErr w:type="spellStart"/>
      <w:proofErr w:type="gramStart"/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адресу:г</w:t>
      </w:r>
      <w:proofErr w:type="spellEnd"/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.</w:t>
      </w:r>
      <w:proofErr w:type="gramEnd"/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Минск, ул. Бехтерева, 5 (врач-психиатр)</w:t>
      </w:r>
    </w:p>
    <w:p w14:paraId="2A2C44BE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График работы:</w:t>
      </w:r>
    </w:p>
    <w:p w14:paraId="7F55F64D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понедельник-пятница 08.00-20.00; суббота 09.00-15.00;</w:t>
      </w:r>
    </w:p>
    <w:p w14:paraId="1FD6DA8A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телефон регистратуры: 8-017-399-24-07</w:t>
      </w:r>
    </w:p>
    <w:p w14:paraId="108AAFA3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г. Минск, ул. Менделеева,4 (врач-психотерапевт, психолог)</w:t>
      </w:r>
    </w:p>
    <w:p w14:paraId="3380A8FA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График работы: понедельник-пятница 08.00-20.00</w:t>
      </w:r>
    </w:p>
    <w:p w14:paraId="69DF5177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телефон регистратуры: 8-017-351-61-74</w:t>
      </w:r>
    </w:p>
    <w:p w14:paraId="3745297C" w14:textId="77777777" w:rsidR="005F22FF" w:rsidRPr="005F22FF" w:rsidRDefault="005F22FF" w:rsidP="005F22FF">
      <w:pPr>
        <w:shd w:val="clear" w:color="auto" w:fill="FBFBFB"/>
        <w:spacing w:before="300" w:after="300" w:line="240" w:lineRule="auto"/>
        <w:jc w:val="center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i/>
          <w:iCs/>
          <w:color w:val="FD2626"/>
          <w:sz w:val="24"/>
          <w:szCs w:val="24"/>
          <w:lang w:eastAsia="ru-RU"/>
        </w:rPr>
        <w:lastRenderedPageBreak/>
        <w:t>для детского населения:</w:t>
      </w:r>
    </w:p>
    <w:p w14:paraId="7355390F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в учреждении здравоохранения «Городской клинический детский психиатрический диспансер»</w:t>
      </w:r>
    </w:p>
    <w:p w14:paraId="277AEB70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по адресу: г. Минск, ул. Я Лучины, 6</w:t>
      </w:r>
    </w:p>
    <w:p w14:paraId="31A6EC40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График работы: понедельник – пятница 08.00-20.00</w:t>
      </w:r>
    </w:p>
    <w:p w14:paraId="6BC20E71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суббота 09.00- 15.00;</w:t>
      </w:r>
    </w:p>
    <w:p w14:paraId="0EB0F1ED" w14:textId="77777777" w:rsidR="005F22FF" w:rsidRPr="005F22FF" w:rsidRDefault="005F22FF" w:rsidP="005F22FF">
      <w:pPr>
        <w:shd w:val="clear" w:color="auto" w:fill="FBFBFB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5F22FF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телефон регистратуры 8-017-320-88-72</w:t>
      </w:r>
    </w:p>
    <w:p w14:paraId="353DC1BA" w14:textId="77777777" w:rsidR="00A4671E" w:rsidRDefault="00A4671E"/>
    <w:sectPr w:rsidR="00A4671E" w:rsidSect="005F22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FF"/>
    <w:rsid w:val="005F22FF"/>
    <w:rsid w:val="00902A76"/>
    <w:rsid w:val="00A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B372"/>
  <w15:chartTrackingRefBased/>
  <w15:docId w15:val="{D14CF0B9-AFF2-4C1F-BB0C-B1B28982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2FF"/>
    <w:rPr>
      <w:b/>
      <w:bCs/>
    </w:rPr>
  </w:style>
  <w:style w:type="character" w:styleId="a5">
    <w:name w:val="Emphasis"/>
    <w:basedOn w:val="a0"/>
    <w:uiPriority w:val="20"/>
    <w:qFormat/>
    <w:rsid w:val="005F2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glock</dc:creator>
  <cp:keywords/>
  <dc:description/>
  <cp:lastModifiedBy>glock</cp:lastModifiedBy>
  <cp:revision>2</cp:revision>
  <dcterms:created xsi:type="dcterms:W3CDTF">2021-06-28T08:13:00Z</dcterms:created>
  <dcterms:modified xsi:type="dcterms:W3CDTF">2021-06-28T08:52:00Z</dcterms:modified>
</cp:coreProperties>
</file>