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31" w:rsidRPr="00507929" w:rsidRDefault="002010A1" w:rsidP="00507929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7929">
        <w:rPr>
          <w:rFonts w:ascii="Times New Roman" w:hAnsi="Times New Roman" w:cs="Times New Roman"/>
          <w:b/>
          <w:sz w:val="30"/>
          <w:szCs w:val="30"/>
        </w:rPr>
        <w:t xml:space="preserve">Публикации </w:t>
      </w:r>
      <w:r w:rsidR="000E5ECD" w:rsidRPr="00507929">
        <w:rPr>
          <w:rFonts w:ascii="Times New Roman" w:hAnsi="Times New Roman" w:cs="Times New Roman"/>
          <w:b/>
          <w:sz w:val="30"/>
          <w:szCs w:val="30"/>
        </w:rPr>
        <w:t xml:space="preserve">РУП «ЦНИИКИВР» </w:t>
      </w:r>
      <w:r w:rsidRPr="00507929">
        <w:rPr>
          <w:rFonts w:ascii="Times New Roman" w:hAnsi="Times New Roman" w:cs="Times New Roman"/>
          <w:b/>
          <w:sz w:val="30"/>
          <w:szCs w:val="30"/>
        </w:rPr>
        <w:t>за 2022 год</w:t>
      </w:r>
      <w:r w:rsidR="000E5ECD" w:rsidRPr="0050792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07929" w:rsidRPr="00507929" w:rsidRDefault="00507929" w:rsidP="00507929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7929" w:rsidRPr="00507929" w:rsidRDefault="00507929" w:rsidP="0050792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sz w:val="30"/>
          <w:szCs w:val="30"/>
        </w:rPr>
        <w:t xml:space="preserve">Прогноз речного стока и гидродинамического режима подземных вод для территорий бассейна реки Припять с нарушенным гидрологическим и гидродинамическим режимом / </w:t>
      </w:r>
      <w:r w:rsidRPr="00507929">
        <w:rPr>
          <w:rFonts w:ascii="Times New Roman" w:hAnsi="Times New Roman"/>
          <w:b/>
          <w:sz w:val="30"/>
          <w:szCs w:val="30"/>
        </w:rPr>
        <w:t>В.Н. Корнеев</w:t>
      </w:r>
      <w:r w:rsidRPr="00507929">
        <w:rPr>
          <w:rFonts w:ascii="Times New Roman" w:hAnsi="Times New Roman"/>
          <w:sz w:val="30"/>
          <w:szCs w:val="30"/>
        </w:rPr>
        <w:t xml:space="preserve"> </w:t>
      </w:r>
      <w:r w:rsidRPr="00507929">
        <w:rPr>
          <w:rFonts w:ascii="Times New Roman" w:eastAsia="Times New Roman" w:hAnsi="Times New Roman"/>
          <w:sz w:val="30"/>
          <w:szCs w:val="30"/>
          <w:lang w:eastAsia="ru-RU"/>
        </w:rPr>
        <w:t>[и др.]</w:t>
      </w:r>
      <w:r w:rsidRPr="00507929">
        <w:rPr>
          <w:rFonts w:ascii="Times New Roman" w:hAnsi="Times New Roman"/>
          <w:sz w:val="30"/>
          <w:szCs w:val="30"/>
        </w:rPr>
        <w:t>, С.А. Дубенок, В.П., Музыкин, И.А. Булак. // Природные ресурсы. – 2022. – № 1. – С. 25-37.</w:t>
      </w:r>
    </w:p>
    <w:p w:rsidR="00507929" w:rsidRPr="00507929" w:rsidRDefault="00507929" w:rsidP="0050792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Таврыкина</w:t>
      </w:r>
      <w:r w:rsidRPr="00507929">
        <w:rPr>
          <w:rFonts w:ascii="Times New Roman" w:hAnsi="Times New Roman"/>
          <w:sz w:val="30"/>
          <w:szCs w:val="30"/>
        </w:rPr>
        <w:t xml:space="preserve"> О.М. «Результаты инвентаризации поверхностных водных объектов в бассейне реки Припять» / О.М. Таврыкина, Д.С. Баканова, М.В. Водейко // Научно-практический журнал «Наука и инновации», – Минск, 2022. – С .77-79.</w:t>
      </w:r>
    </w:p>
    <w:p w:rsidR="00507929" w:rsidRPr="00507929" w:rsidRDefault="00507929" w:rsidP="0050792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sz w:val="30"/>
          <w:szCs w:val="30"/>
        </w:rPr>
        <w:t xml:space="preserve">Прогноз изменения речного стока и гидродинамического режима подземных вод с учетом их взаимовлияния для территорий с наиболее нарушенным гидрологическим и гидродинамическим режимом в бассейне р. Припять в условиях изменяющегося климата / </w:t>
      </w:r>
      <w:r w:rsidRPr="00507929">
        <w:rPr>
          <w:rFonts w:ascii="Times New Roman" w:hAnsi="Times New Roman"/>
          <w:b/>
          <w:sz w:val="30"/>
          <w:szCs w:val="30"/>
        </w:rPr>
        <w:t>В.П. Музыкин</w:t>
      </w:r>
      <w:r w:rsidRPr="00507929">
        <w:rPr>
          <w:rFonts w:ascii="Times New Roman" w:hAnsi="Times New Roman"/>
          <w:sz w:val="30"/>
          <w:szCs w:val="30"/>
        </w:rPr>
        <w:t xml:space="preserve"> </w:t>
      </w:r>
      <w:r w:rsidRPr="00507929">
        <w:rPr>
          <w:rFonts w:ascii="Times New Roman" w:eastAsia="Times New Roman" w:hAnsi="Times New Roman"/>
          <w:sz w:val="30"/>
          <w:szCs w:val="30"/>
          <w:lang w:eastAsia="ru-RU"/>
        </w:rPr>
        <w:t>[и др.]</w:t>
      </w:r>
      <w:r w:rsidRPr="00507929">
        <w:rPr>
          <w:rFonts w:ascii="Times New Roman" w:hAnsi="Times New Roman"/>
          <w:sz w:val="30"/>
          <w:szCs w:val="30"/>
        </w:rPr>
        <w:t>, В.Н. Корнеев, С.А. Дубенок, И.А. Булак // Природные ресурсы. – 2022. – № 1. – С. 25-37.</w:t>
      </w:r>
    </w:p>
    <w:p w:rsidR="00507929" w:rsidRPr="00507929" w:rsidRDefault="00507929" w:rsidP="0050792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Захарко</w:t>
      </w:r>
      <w:r w:rsidRPr="00507929">
        <w:rPr>
          <w:rFonts w:ascii="Times New Roman" w:hAnsi="Times New Roman"/>
          <w:sz w:val="30"/>
          <w:szCs w:val="30"/>
        </w:rPr>
        <w:t>, П.Н. Устойчивое водопользование на основе регулирования водопотребления, водоотведения, качества сточных вод на предприятиях по производству молочных продуктов / П.Н. Захарко, С.А. Дубенок // Журнал Белорусского государственного университета. Экология. – 2022. – № 2. – С. 88-101.</w:t>
      </w:r>
    </w:p>
    <w:p w:rsidR="00507929" w:rsidRPr="00507929" w:rsidRDefault="00507929" w:rsidP="0050792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Дубенок</w:t>
      </w:r>
      <w:r w:rsidRPr="00507929">
        <w:rPr>
          <w:rFonts w:ascii="Times New Roman" w:hAnsi="Times New Roman"/>
          <w:sz w:val="30"/>
          <w:szCs w:val="30"/>
        </w:rPr>
        <w:t>, С.А. Методология разработки и формирования рейтинга экологического развития регионов Республики Беларусь. /</w:t>
      </w:r>
      <w:r w:rsidRPr="00507929">
        <w:rPr>
          <w:rFonts w:ascii="Times New Roman" w:hAnsi="Times New Roman"/>
          <w:b/>
          <w:sz w:val="30"/>
          <w:szCs w:val="30"/>
        </w:rPr>
        <w:t xml:space="preserve">            </w:t>
      </w:r>
      <w:r w:rsidRPr="00507929">
        <w:rPr>
          <w:rFonts w:ascii="Times New Roman" w:hAnsi="Times New Roman"/>
          <w:sz w:val="30"/>
          <w:szCs w:val="30"/>
        </w:rPr>
        <w:t>С.А. Дубенок, А.Ю. Кулаков, Т.П. Конончук // Журнал Белорусского государственного университета. Экология. 2022. – № 1. – С. 14-24.</w:t>
      </w:r>
    </w:p>
    <w:p w:rsidR="00507929" w:rsidRPr="00507929" w:rsidRDefault="00507929" w:rsidP="0050792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507929">
        <w:rPr>
          <w:rFonts w:ascii="Times New Roman" w:hAnsi="Times New Roman"/>
          <w:b/>
          <w:sz w:val="30"/>
          <w:szCs w:val="30"/>
        </w:rPr>
        <w:t>Ковзунова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, </w:t>
      </w:r>
      <w:r w:rsidRPr="00507929">
        <w:rPr>
          <w:rFonts w:ascii="Times New Roman" w:hAnsi="Times New Roman"/>
          <w:sz w:val="30"/>
          <w:szCs w:val="30"/>
        </w:rPr>
        <w:t>О</w:t>
      </w:r>
      <w:r w:rsidRPr="00507929">
        <w:rPr>
          <w:rFonts w:ascii="Times New Roman" w:hAnsi="Times New Roman"/>
          <w:sz w:val="30"/>
          <w:szCs w:val="30"/>
          <w:lang w:val="en-US"/>
        </w:rPr>
        <w:t>.</w:t>
      </w:r>
      <w:r w:rsidRPr="00507929">
        <w:rPr>
          <w:rFonts w:ascii="Times New Roman" w:hAnsi="Times New Roman"/>
          <w:sz w:val="30"/>
          <w:szCs w:val="30"/>
        </w:rPr>
        <w:t>В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507929">
        <w:rPr>
          <w:rFonts w:ascii="Times New Roman" w:hAnsi="Times New Roman"/>
          <w:i/>
          <w:sz w:val="30"/>
          <w:szCs w:val="30"/>
          <w:lang w:val="en-US"/>
        </w:rPr>
        <w:t>In vitro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культуры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07929">
        <w:rPr>
          <w:rFonts w:ascii="Times New Roman" w:hAnsi="Times New Roman"/>
          <w:i/>
          <w:sz w:val="30"/>
          <w:szCs w:val="30"/>
          <w:lang w:val="en-US"/>
        </w:rPr>
        <w:t>Sanguisorba officinalis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L.  </w:t>
      </w:r>
      <w:r w:rsidRPr="00507929">
        <w:rPr>
          <w:rFonts w:ascii="Times New Roman" w:hAnsi="Times New Roman"/>
          <w:sz w:val="30"/>
          <w:szCs w:val="30"/>
        </w:rPr>
        <w:t xml:space="preserve">как потенциальный источник целевых БАВ / О.В. Ковзунова // </w:t>
      </w:r>
      <w:proofErr w:type="spellStart"/>
      <w:r w:rsidRPr="00507929">
        <w:rPr>
          <w:rFonts w:ascii="Times New Roman" w:hAnsi="Times New Roman"/>
          <w:sz w:val="30"/>
          <w:szCs w:val="30"/>
        </w:rPr>
        <w:t>Вопр</w:t>
      </w:r>
      <w:proofErr w:type="spellEnd"/>
      <w:r w:rsidRPr="00507929">
        <w:rPr>
          <w:rFonts w:ascii="Times New Roman" w:hAnsi="Times New Roman"/>
          <w:sz w:val="30"/>
          <w:szCs w:val="30"/>
        </w:rPr>
        <w:t>. биол., мед</w:t>
      </w:r>
      <w:proofErr w:type="gramStart"/>
      <w:r w:rsidRPr="00507929">
        <w:rPr>
          <w:rFonts w:ascii="Times New Roman" w:hAnsi="Times New Roman"/>
          <w:sz w:val="30"/>
          <w:szCs w:val="30"/>
        </w:rPr>
        <w:t>.</w:t>
      </w:r>
      <w:proofErr w:type="gramEnd"/>
      <w:r w:rsidRPr="0050792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07929">
        <w:rPr>
          <w:rFonts w:ascii="Times New Roman" w:hAnsi="Times New Roman"/>
          <w:sz w:val="30"/>
          <w:szCs w:val="30"/>
        </w:rPr>
        <w:t>и</w:t>
      </w:r>
      <w:proofErr w:type="gramEnd"/>
      <w:r w:rsidRPr="00507929">
        <w:rPr>
          <w:rFonts w:ascii="Times New Roman" w:hAnsi="Times New Roman"/>
          <w:sz w:val="30"/>
          <w:szCs w:val="30"/>
        </w:rPr>
        <w:t xml:space="preserve"> фармацевт. химии. – 2022. – Т. 31, № 6. – С. 13–18.</w:t>
      </w:r>
    </w:p>
    <w:p w:rsidR="000E5ECD" w:rsidRPr="00507929" w:rsidRDefault="000E5ECD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Захарко</w:t>
      </w:r>
      <w:r w:rsidR="003573BC" w:rsidRPr="00507929">
        <w:rPr>
          <w:rFonts w:ascii="Times New Roman" w:hAnsi="Times New Roman"/>
          <w:sz w:val="30"/>
          <w:szCs w:val="30"/>
        </w:rPr>
        <w:t>, П.Н.</w:t>
      </w:r>
      <w:r w:rsidRPr="00507929">
        <w:rPr>
          <w:rFonts w:ascii="Times New Roman" w:hAnsi="Times New Roman"/>
          <w:sz w:val="30"/>
          <w:szCs w:val="30"/>
        </w:rPr>
        <w:t xml:space="preserve"> Водопользование, качественный состав сточных вод предприят</w:t>
      </w:r>
      <w:r w:rsidR="00DB2AB4" w:rsidRPr="00507929">
        <w:rPr>
          <w:rFonts w:ascii="Times New Roman" w:hAnsi="Times New Roman"/>
          <w:sz w:val="30"/>
          <w:szCs w:val="30"/>
        </w:rPr>
        <w:t>ий молочной промышленности / П.</w:t>
      </w:r>
      <w:r w:rsidRPr="00507929">
        <w:rPr>
          <w:rFonts w:ascii="Times New Roman" w:hAnsi="Times New Roman"/>
          <w:sz w:val="30"/>
          <w:szCs w:val="30"/>
        </w:rPr>
        <w:t>Н. Захарко</w:t>
      </w:r>
      <w:r w:rsidR="003573BC" w:rsidRPr="00507929">
        <w:rPr>
          <w:rFonts w:ascii="Times New Roman" w:hAnsi="Times New Roman"/>
          <w:sz w:val="30"/>
          <w:szCs w:val="30"/>
        </w:rPr>
        <w:t>,</w:t>
      </w:r>
      <w:r w:rsidRPr="00507929">
        <w:rPr>
          <w:rFonts w:ascii="Times New Roman" w:hAnsi="Times New Roman"/>
          <w:sz w:val="30"/>
          <w:szCs w:val="30"/>
        </w:rPr>
        <w:t xml:space="preserve"> </w:t>
      </w:r>
      <w:r w:rsidR="00DB2AB4" w:rsidRPr="00507929">
        <w:rPr>
          <w:rFonts w:ascii="Times New Roman" w:hAnsi="Times New Roman"/>
          <w:sz w:val="30"/>
          <w:szCs w:val="30"/>
        </w:rPr>
        <w:t xml:space="preserve">                   </w:t>
      </w:r>
      <w:r w:rsidR="003573BC" w:rsidRPr="00507929">
        <w:rPr>
          <w:rFonts w:ascii="Times New Roman" w:hAnsi="Times New Roman"/>
          <w:sz w:val="30"/>
          <w:szCs w:val="30"/>
        </w:rPr>
        <w:t>С.А.</w:t>
      </w:r>
      <w:r w:rsidR="003573BC" w:rsidRPr="00507929">
        <w:rPr>
          <w:rFonts w:ascii="Times New Roman" w:hAnsi="Times New Roman"/>
          <w:sz w:val="30"/>
          <w:szCs w:val="30"/>
        </w:rPr>
        <w:t xml:space="preserve"> </w:t>
      </w:r>
      <w:r w:rsidR="003573BC" w:rsidRPr="00507929">
        <w:rPr>
          <w:rFonts w:ascii="Times New Roman" w:hAnsi="Times New Roman"/>
          <w:sz w:val="30"/>
          <w:szCs w:val="30"/>
        </w:rPr>
        <w:t xml:space="preserve">Дубенок </w:t>
      </w:r>
      <w:r w:rsidRPr="00507929">
        <w:rPr>
          <w:rFonts w:ascii="Times New Roman" w:hAnsi="Times New Roman"/>
          <w:sz w:val="30"/>
          <w:szCs w:val="30"/>
        </w:rPr>
        <w:t>// Республиканская научно-техническая конференция «Инновационные технологии в водном, коммунальном хозяйстве и водном транспорте», Минск 28-29 апреля 2</w:t>
      </w:r>
      <w:r w:rsidRPr="00507929">
        <w:rPr>
          <w:rFonts w:ascii="Times New Roman" w:hAnsi="Times New Roman"/>
          <w:sz w:val="30"/>
          <w:szCs w:val="30"/>
        </w:rPr>
        <w:t>022 г. / Бел</w:t>
      </w:r>
      <w:proofErr w:type="gramStart"/>
      <w:r w:rsidRPr="00507929">
        <w:rPr>
          <w:rFonts w:ascii="Times New Roman" w:hAnsi="Times New Roman"/>
          <w:sz w:val="30"/>
          <w:szCs w:val="30"/>
        </w:rPr>
        <w:t>.</w:t>
      </w:r>
      <w:proofErr w:type="gramEnd"/>
      <w:r w:rsidRPr="0050792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07929">
        <w:rPr>
          <w:rFonts w:ascii="Times New Roman" w:hAnsi="Times New Roman"/>
          <w:sz w:val="30"/>
          <w:szCs w:val="30"/>
        </w:rPr>
        <w:t>г</w:t>
      </w:r>
      <w:proofErr w:type="gramEnd"/>
      <w:r w:rsidRPr="00507929">
        <w:rPr>
          <w:rFonts w:ascii="Times New Roman" w:hAnsi="Times New Roman"/>
          <w:sz w:val="30"/>
          <w:szCs w:val="30"/>
        </w:rPr>
        <w:t>ос. технич. ун-т</w:t>
      </w:r>
      <w:r w:rsidRPr="00507929">
        <w:rPr>
          <w:rFonts w:ascii="Times New Roman" w:hAnsi="Times New Roman"/>
          <w:sz w:val="30"/>
          <w:szCs w:val="30"/>
        </w:rPr>
        <w:t>; ред</w:t>
      </w:r>
      <w:r w:rsidR="00690CDD" w:rsidRPr="00507929">
        <w:rPr>
          <w:rFonts w:ascii="Times New Roman" w:hAnsi="Times New Roman"/>
          <w:sz w:val="30"/>
          <w:szCs w:val="30"/>
        </w:rPr>
        <w:t>кол</w:t>
      </w:r>
      <w:r w:rsidR="007C7BD2" w:rsidRPr="00507929">
        <w:rPr>
          <w:rFonts w:ascii="Times New Roman" w:hAnsi="Times New Roman"/>
          <w:sz w:val="30"/>
          <w:szCs w:val="30"/>
        </w:rPr>
        <w:t>.</w:t>
      </w:r>
      <w:r w:rsidR="00690CDD" w:rsidRPr="00507929">
        <w:rPr>
          <w:rFonts w:ascii="Times New Roman" w:hAnsi="Times New Roman"/>
          <w:sz w:val="30"/>
          <w:szCs w:val="30"/>
        </w:rPr>
        <w:t xml:space="preserve"> С. В. Харитончик и [и др.] </w:t>
      </w:r>
      <w:r w:rsidRPr="00507929">
        <w:rPr>
          <w:rFonts w:ascii="Times New Roman" w:hAnsi="Times New Roman"/>
          <w:sz w:val="30"/>
          <w:szCs w:val="30"/>
        </w:rPr>
        <w:t>– Минск, 2022.  – С. 89-91.</w:t>
      </w:r>
    </w:p>
    <w:p w:rsidR="000E5ECD" w:rsidRPr="00507929" w:rsidRDefault="000E5ECD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Голод</w:t>
      </w:r>
      <w:r w:rsidR="003573BC" w:rsidRPr="00507929">
        <w:rPr>
          <w:rFonts w:ascii="Times New Roman" w:hAnsi="Times New Roman"/>
          <w:sz w:val="30"/>
          <w:szCs w:val="30"/>
        </w:rPr>
        <w:t>, Ю.В.</w:t>
      </w:r>
      <w:r w:rsidRPr="00507929">
        <w:rPr>
          <w:rFonts w:ascii="Times New Roman" w:hAnsi="Times New Roman"/>
          <w:sz w:val="30"/>
          <w:szCs w:val="30"/>
        </w:rPr>
        <w:t xml:space="preserve"> Учет качественных характеристик питьевой воды, подаваемой в централизованные системы водоснабжения, при </w:t>
      </w:r>
      <w:r w:rsidRPr="00507929">
        <w:rPr>
          <w:rFonts w:ascii="Times New Roman" w:hAnsi="Times New Roman"/>
          <w:sz w:val="30"/>
          <w:szCs w:val="30"/>
        </w:rPr>
        <w:lastRenderedPageBreak/>
        <w:t>нормировании сбросов сточных вод в сети водоотведения (канализации) населенных пунктов / Ю.В. Голод</w:t>
      </w:r>
      <w:r w:rsidR="003573BC" w:rsidRPr="00507929">
        <w:rPr>
          <w:rFonts w:ascii="Times New Roman" w:hAnsi="Times New Roman"/>
          <w:sz w:val="30"/>
          <w:szCs w:val="30"/>
        </w:rPr>
        <w:t xml:space="preserve">, </w:t>
      </w:r>
      <w:r w:rsidR="003573BC" w:rsidRPr="00507929">
        <w:rPr>
          <w:rFonts w:ascii="Times New Roman" w:hAnsi="Times New Roman"/>
          <w:sz w:val="30"/>
          <w:szCs w:val="30"/>
        </w:rPr>
        <w:t>С.А. Дубенок</w:t>
      </w:r>
      <w:r w:rsidRPr="00507929">
        <w:rPr>
          <w:rFonts w:ascii="Times New Roman" w:hAnsi="Times New Roman"/>
          <w:sz w:val="30"/>
          <w:szCs w:val="30"/>
        </w:rPr>
        <w:t xml:space="preserve"> // Республиканская научно-техническая конференция «Инновационные технологии в водном, коммунальном хозяйстве и водном транспорте», Минск 28-29 апреля 2022 г. / Бел</w:t>
      </w:r>
      <w:proofErr w:type="gramStart"/>
      <w:r w:rsidRPr="00507929">
        <w:rPr>
          <w:rFonts w:ascii="Times New Roman" w:hAnsi="Times New Roman"/>
          <w:sz w:val="30"/>
          <w:szCs w:val="30"/>
        </w:rPr>
        <w:t>.</w:t>
      </w:r>
      <w:proofErr w:type="gramEnd"/>
      <w:r w:rsidRPr="0050792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07929">
        <w:rPr>
          <w:rFonts w:ascii="Times New Roman" w:hAnsi="Times New Roman"/>
          <w:sz w:val="30"/>
          <w:szCs w:val="30"/>
        </w:rPr>
        <w:t>г</w:t>
      </w:r>
      <w:proofErr w:type="gramEnd"/>
      <w:r w:rsidRPr="00507929">
        <w:rPr>
          <w:rFonts w:ascii="Times New Roman" w:hAnsi="Times New Roman"/>
          <w:sz w:val="30"/>
          <w:szCs w:val="30"/>
        </w:rPr>
        <w:t>ос. технич. ун-т ; ред</w:t>
      </w:r>
      <w:r w:rsidR="00690CDD" w:rsidRPr="00507929">
        <w:rPr>
          <w:rFonts w:ascii="Times New Roman" w:hAnsi="Times New Roman"/>
          <w:sz w:val="30"/>
          <w:szCs w:val="30"/>
        </w:rPr>
        <w:t xml:space="preserve">кол С. В. Харитончик и [и др.] </w:t>
      </w:r>
      <w:r w:rsidR="00DB2AB4" w:rsidRPr="00507929">
        <w:rPr>
          <w:rFonts w:ascii="Times New Roman" w:hAnsi="Times New Roman"/>
          <w:sz w:val="30"/>
          <w:szCs w:val="30"/>
        </w:rPr>
        <w:t xml:space="preserve">– Минск, 2022. </w:t>
      </w:r>
      <w:r w:rsidRPr="00507929">
        <w:rPr>
          <w:rFonts w:ascii="Times New Roman" w:hAnsi="Times New Roman"/>
          <w:sz w:val="30"/>
          <w:szCs w:val="30"/>
        </w:rPr>
        <w:t>– С. 91-95.</w:t>
      </w:r>
    </w:p>
    <w:p w:rsidR="000E5ECD" w:rsidRPr="00507929" w:rsidRDefault="000E5ECD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Голод</w:t>
      </w:r>
      <w:r w:rsidRPr="00507929">
        <w:rPr>
          <w:rFonts w:ascii="Times New Roman" w:hAnsi="Times New Roman"/>
          <w:sz w:val="30"/>
          <w:szCs w:val="30"/>
        </w:rPr>
        <w:t xml:space="preserve"> Ю.В. Производственные сточные воды различных видов экономической деятельности: отведение в централизованные системы водоотведения (канализации) населенных пунктов и сброс в водный объек</w:t>
      </w:r>
      <w:r w:rsidR="007C7BD2" w:rsidRPr="00507929">
        <w:rPr>
          <w:rFonts w:ascii="Times New Roman" w:hAnsi="Times New Roman"/>
          <w:sz w:val="30"/>
          <w:szCs w:val="30"/>
        </w:rPr>
        <w:t>т / Ю.</w:t>
      </w:r>
      <w:r w:rsidRPr="00507929">
        <w:rPr>
          <w:rFonts w:ascii="Times New Roman" w:hAnsi="Times New Roman"/>
          <w:sz w:val="30"/>
          <w:szCs w:val="30"/>
        </w:rPr>
        <w:t>В. Голод // Новые методы и технологии в водоснабжении и водоотведении : сб. тр. / Институт жилищно-коммунального хозяйства НАН Беларуси ; под общ</w:t>
      </w:r>
      <w:proofErr w:type="gramStart"/>
      <w:r w:rsidRPr="00507929">
        <w:rPr>
          <w:rFonts w:ascii="Times New Roman" w:hAnsi="Times New Roman"/>
          <w:sz w:val="30"/>
          <w:szCs w:val="30"/>
        </w:rPr>
        <w:t>.</w:t>
      </w:r>
      <w:proofErr w:type="gramEnd"/>
      <w:r w:rsidRPr="0050792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07929">
        <w:rPr>
          <w:rFonts w:ascii="Times New Roman" w:hAnsi="Times New Roman"/>
          <w:sz w:val="30"/>
          <w:szCs w:val="30"/>
        </w:rPr>
        <w:t>р</w:t>
      </w:r>
      <w:proofErr w:type="gramEnd"/>
      <w:r w:rsidRPr="00507929">
        <w:rPr>
          <w:rFonts w:ascii="Times New Roman" w:hAnsi="Times New Roman"/>
          <w:sz w:val="30"/>
          <w:szCs w:val="30"/>
        </w:rPr>
        <w:t xml:space="preserve">ед. д-ра </w:t>
      </w:r>
      <w:proofErr w:type="spellStart"/>
      <w:r w:rsidRPr="00507929">
        <w:rPr>
          <w:rFonts w:ascii="Times New Roman" w:hAnsi="Times New Roman"/>
          <w:sz w:val="30"/>
          <w:szCs w:val="30"/>
        </w:rPr>
        <w:t>техн</w:t>
      </w:r>
      <w:proofErr w:type="spellEnd"/>
      <w:r w:rsidRPr="00507929">
        <w:rPr>
          <w:rFonts w:ascii="Times New Roman" w:hAnsi="Times New Roman"/>
          <w:sz w:val="30"/>
          <w:szCs w:val="30"/>
        </w:rPr>
        <w:t xml:space="preserve">. наук, проф. В.О. </w:t>
      </w:r>
      <w:proofErr w:type="spellStart"/>
      <w:r w:rsidRPr="00507929">
        <w:rPr>
          <w:rFonts w:ascii="Times New Roman" w:hAnsi="Times New Roman"/>
          <w:sz w:val="30"/>
          <w:szCs w:val="30"/>
        </w:rPr>
        <w:t>Китикова</w:t>
      </w:r>
      <w:proofErr w:type="spellEnd"/>
      <w:r w:rsidRPr="00507929">
        <w:rPr>
          <w:rFonts w:ascii="Times New Roman" w:hAnsi="Times New Roman"/>
          <w:sz w:val="30"/>
          <w:szCs w:val="30"/>
        </w:rPr>
        <w:t>. – Минск, 2022. – С. 108-116.</w:t>
      </w:r>
    </w:p>
    <w:p w:rsidR="000E5ECD" w:rsidRPr="00507929" w:rsidRDefault="000E5ECD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Ивашко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Е</w:t>
      </w:r>
      <w:r w:rsidRPr="00507929">
        <w:rPr>
          <w:rFonts w:ascii="Times New Roman" w:hAnsi="Times New Roman"/>
          <w:sz w:val="30"/>
          <w:szCs w:val="30"/>
          <w:lang w:val="en-US"/>
        </w:rPr>
        <w:t>.</w:t>
      </w:r>
      <w:r w:rsidRPr="00507929">
        <w:rPr>
          <w:rFonts w:ascii="Times New Roman" w:hAnsi="Times New Roman"/>
          <w:sz w:val="30"/>
          <w:szCs w:val="30"/>
        </w:rPr>
        <w:t>А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507929">
        <w:rPr>
          <w:rFonts w:ascii="Times New Roman" w:hAnsi="Times New Roman"/>
          <w:sz w:val="30"/>
          <w:szCs w:val="30"/>
        </w:rPr>
        <w:t>Динамика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поверхностного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биогенного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стока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бассейна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Днепра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на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территории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Беларуси</w:t>
      </w:r>
      <w:r w:rsidR="003573BC" w:rsidRPr="00507929">
        <w:rPr>
          <w:rFonts w:ascii="Times New Roman" w:hAnsi="Times New Roman"/>
          <w:sz w:val="30"/>
          <w:szCs w:val="30"/>
          <w:lang w:val="en-US"/>
        </w:rPr>
        <w:t xml:space="preserve"> /</w:t>
      </w:r>
      <w:r w:rsidR="003573BC" w:rsidRPr="00507929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="003573BC" w:rsidRPr="00507929">
        <w:rPr>
          <w:rFonts w:ascii="Times New Roman" w:hAnsi="Times New Roman"/>
          <w:sz w:val="30"/>
          <w:szCs w:val="30"/>
        </w:rPr>
        <w:t>Е</w:t>
      </w:r>
      <w:r w:rsidR="003573BC" w:rsidRPr="00507929">
        <w:rPr>
          <w:rFonts w:ascii="Times New Roman" w:hAnsi="Times New Roman"/>
          <w:sz w:val="30"/>
          <w:szCs w:val="30"/>
          <w:lang w:val="en-US"/>
        </w:rPr>
        <w:t>.</w:t>
      </w:r>
      <w:r w:rsidR="003573BC" w:rsidRPr="00507929">
        <w:rPr>
          <w:rFonts w:ascii="Times New Roman" w:hAnsi="Times New Roman"/>
          <w:sz w:val="30"/>
          <w:szCs w:val="30"/>
        </w:rPr>
        <w:t>А</w:t>
      </w:r>
      <w:r w:rsidR="003573BC" w:rsidRPr="00507929">
        <w:rPr>
          <w:rFonts w:ascii="Times New Roman" w:hAnsi="Times New Roman"/>
          <w:sz w:val="30"/>
          <w:szCs w:val="30"/>
          <w:lang w:val="en-US"/>
        </w:rPr>
        <w:t>.</w:t>
      </w:r>
      <w:r w:rsidR="003573BC"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3573BC" w:rsidRPr="00507929">
        <w:rPr>
          <w:rFonts w:ascii="Times New Roman" w:hAnsi="Times New Roman"/>
          <w:sz w:val="30"/>
          <w:szCs w:val="30"/>
        </w:rPr>
        <w:t>Ивашко</w:t>
      </w:r>
      <w:r w:rsidR="003573BC" w:rsidRPr="00507929">
        <w:rPr>
          <w:rFonts w:ascii="Times New Roman" w:hAnsi="Times New Roman"/>
          <w:sz w:val="30"/>
          <w:szCs w:val="30"/>
          <w:lang w:val="en-US"/>
        </w:rPr>
        <w:t xml:space="preserve">, </w:t>
      </w:r>
      <w:r w:rsidR="003573BC" w:rsidRPr="00507929">
        <w:rPr>
          <w:rFonts w:ascii="Times New Roman" w:hAnsi="Times New Roman"/>
          <w:sz w:val="30"/>
          <w:szCs w:val="30"/>
        </w:rPr>
        <w:t>Д</w:t>
      </w:r>
      <w:r w:rsidR="003573BC" w:rsidRPr="00507929">
        <w:rPr>
          <w:rFonts w:ascii="Times New Roman" w:hAnsi="Times New Roman"/>
          <w:sz w:val="30"/>
          <w:szCs w:val="30"/>
          <w:lang w:val="en-US"/>
        </w:rPr>
        <w:t>.</w:t>
      </w:r>
      <w:r w:rsidR="003573BC" w:rsidRPr="00507929">
        <w:rPr>
          <w:rFonts w:ascii="Times New Roman" w:hAnsi="Times New Roman"/>
          <w:sz w:val="30"/>
          <w:szCs w:val="30"/>
        </w:rPr>
        <w:t>Л</w:t>
      </w:r>
      <w:r w:rsidR="003573BC"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3573BC" w:rsidRPr="00507929">
        <w:rPr>
          <w:rFonts w:ascii="Times New Roman" w:hAnsi="Times New Roman"/>
          <w:sz w:val="30"/>
          <w:szCs w:val="30"/>
        </w:rPr>
        <w:t>Иванов</w:t>
      </w:r>
      <w:r w:rsidR="003573BC" w:rsidRPr="00507929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3573BC" w:rsidRPr="00507929">
        <w:rPr>
          <w:rFonts w:ascii="Times New Roman" w:hAnsi="Times New Roman"/>
          <w:sz w:val="30"/>
          <w:szCs w:val="30"/>
          <w:lang w:val="en-US"/>
        </w:rPr>
        <w:t>//</w:t>
      </w:r>
      <w:r w:rsidRPr="00507929">
        <w:rPr>
          <w:rFonts w:ascii="Times New Roman" w:hAnsi="Times New Roman"/>
          <w:sz w:val="30"/>
          <w:szCs w:val="30"/>
          <w:lang w:val="en-US"/>
        </w:rPr>
        <w:t xml:space="preserve"> Ways of Science Development in Modern Crisis Conditions: Proceedings of the 3rd International Scientific and Practical Internet Conference, June 2-3, 2022. </w:t>
      </w:r>
      <w:r w:rsidRPr="00507929">
        <w:rPr>
          <w:rFonts w:ascii="Times New Roman" w:hAnsi="Times New Roman"/>
          <w:sz w:val="30"/>
          <w:szCs w:val="30"/>
        </w:rPr>
        <w:t xml:space="preserve">FOP </w:t>
      </w:r>
      <w:proofErr w:type="spellStart"/>
      <w:r w:rsidRPr="00507929">
        <w:rPr>
          <w:rFonts w:ascii="Times New Roman" w:hAnsi="Times New Roman"/>
          <w:sz w:val="30"/>
          <w:szCs w:val="30"/>
        </w:rPr>
        <w:t>Marenichenko</w:t>
      </w:r>
      <w:proofErr w:type="spellEnd"/>
      <w:r w:rsidRPr="00507929">
        <w:rPr>
          <w:rFonts w:ascii="Times New Roman" w:hAnsi="Times New Roman"/>
          <w:sz w:val="30"/>
          <w:szCs w:val="30"/>
        </w:rPr>
        <w:t xml:space="preserve"> V.V., </w:t>
      </w:r>
      <w:proofErr w:type="spellStart"/>
      <w:r w:rsidRPr="00507929">
        <w:rPr>
          <w:rFonts w:ascii="Times New Roman" w:hAnsi="Times New Roman"/>
          <w:sz w:val="30"/>
          <w:szCs w:val="30"/>
        </w:rPr>
        <w:t>Dnipro</w:t>
      </w:r>
      <w:proofErr w:type="spellEnd"/>
      <w:r w:rsidRPr="00507929">
        <w:rPr>
          <w:rFonts w:ascii="Times New Roman" w:hAnsi="Times New Roman"/>
          <w:sz w:val="30"/>
          <w:szCs w:val="30"/>
        </w:rPr>
        <w:t xml:space="preserve">, Ukraine,2022. </w:t>
      </w:r>
      <w:r w:rsidR="00690CDD" w:rsidRPr="00507929">
        <w:rPr>
          <w:rFonts w:ascii="Times New Roman" w:hAnsi="Times New Roman"/>
          <w:sz w:val="30"/>
          <w:szCs w:val="30"/>
        </w:rPr>
        <w:t>– Р.</w:t>
      </w:r>
      <w:r w:rsidRPr="00507929">
        <w:rPr>
          <w:rFonts w:ascii="Times New Roman" w:hAnsi="Times New Roman"/>
          <w:sz w:val="30"/>
          <w:szCs w:val="30"/>
        </w:rPr>
        <w:t xml:space="preserve"> 228.</w:t>
      </w:r>
    </w:p>
    <w:p w:rsidR="000E5ECD" w:rsidRPr="00507929" w:rsidRDefault="000E5ECD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Ковзунова</w:t>
      </w:r>
      <w:r w:rsidR="00DB2AB4" w:rsidRPr="00507929">
        <w:rPr>
          <w:rFonts w:ascii="Times New Roman" w:hAnsi="Times New Roman"/>
          <w:sz w:val="30"/>
          <w:szCs w:val="30"/>
        </w:rPr>
        <w:t>, О.</w:t>
      </w:r>
      <w:r w:rsidR="003573BC" w:rsidRPr="00507929">
        <w:rPr>
          <w:rFonts w:ascii="Times New Roman" w:hAnsi="Times New Roman"/>
          <w:sz w:val="30"/>
          <w:szCs w:val="30"/>
        </w:rPr>
        <w:t xml:space="preserve">В. </w:t>
      </w:r>
      <w:r w:rsidRPr="00507929">
        <w:rPr>
          <w:rFonts w:ascii="Times New Roman" w:hAnsi="Times New Roman"/>
          <w:sz w:val="30"/>
          <w:szCs w:val="30"/>
        </w:rPr>
        <w:t xml:space="preserve">Состояние антиоксидантной системы </w:t>
      </w:r>
      <w:r w:rsidRPr="00507929">
        <w:rPr>
          <w:rFonts w:ascii="Times New Roman" w:hAnsi="Times New Roman"/>
          <w:i/>
          <w:sz w:val="30"/>
          <w:szCs w:val="30"/>
        </w:rPr>
        <w:t>Sanguisorba officinalis</w:t>
      </w:r>
      <w:r w:rsidRPr="00507929">
        <w:rPr>
          <w:rFonts w:ascii="Times New Roman" w:hAnsi="Times New Roman"/>
          <w:sz w:val="30"/>
          <w:szCs w:val="30"/>
        </w:rPr>
        <w:t xml:space="preserve"> L. при введении в культуру </w:t>
      </w:r>
      <w:r w:rsidRPr="00507929">
        <w:rPr>
          <w:rFonts w:ascii="Times New Roman" w:hAnsi="Times New Roman"/>
          <w:i/>
          <w:sz w:val="30"/>
          <w:szCs w:val="30"/>
        </w:rPr>
        <w:t>in vitro</w:t>
      </w:r>
      <w:r w:rsidR="003573BC" w:rsidRPr="00507929">
        <w:rPr>
          <w:rFonts w:ascii="Times New Roman" w:hAnsi="Times New Roman"/>
          <w:i/>
          <w:sz w:val="30"/>
          <w:szCs w:val="30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/</w:t>
      </w:r>
      <w:r w:rsidR="003573BC" w:rsidRPr="00507929">
        <w:rPr>
          <w:rFonts w:ascii="Times New Roman" w:hAnsi="Times New Roman"/>
          <w:sz w:val="30"/>
          <w:szCs w:val="30"/>
        </w:rPr>
        <w:t xml:space="preserve">                         </w:t>
      </w:r>
      <w:r w:rsidRPr="00507929">
        <w:rPr>
          <w:rFonts w:ascii="Times New Roman" w:hAnsi="Times New Roman"/>
          <w:sz w:val="30"/>
          <w:szCs w:val="30"/>
        </w:rPr>
        <w:t xml:space="preserve"> </w:t>
      </w:r>
      <w:r w:rsidR="00DB2AB4" w:rsidRPr="00507929">
        <w:rPr>
          <w:rFonts w:ascii="Times New Roman" w:hAnsi="Times New Roman"/>
          <w:sz w:val="30"/>
          <w:szCs w:val="30"/>
        </w:rPr>
        <w:t>О.В. Ковзунова, М.</w:t>
      </w:r>
      <w:r w:rsidRPr="00507929">
        <w:rPr>
          <w:rFonts w:ascii="Times New Roman" w:hAnsi="Times New Roman"/>
          <w:sz w:val="30"/>
          <w:szCs w:val="30"/>
        </w:rPr>
        <w:t xml:space="preserve">В. </w:t>
      </w:r>
      <w:proofErr w:type="spellStart"/>
      <w:r w:rsidRPr="00507929">
        <w:rPr>
          <w:rFonts w:ascii="Times New Roman" w:hAnsi="Times New Roman"/>
          <w:sz w:val="30"/>
          <w:szCs w:val="30"/>
        </w:rPr>
        <w:t>Черчес</w:t>
      </w:r>
      <w:proofErr w:type="spellEnd"/>
      <w:r w:rsidRPr="00507929">
        <w:rPr>
          <w:rFonts w:ascii="Times New Roman" w:hAnsi="Times New Roman"/>
          <w:sz w:val="30"/>
          <w:szCs w:val="30"/>
        </w:rPr>
        <w:t xml:space="preserve"> // Интродукция, сохранение и использование би</w:t>
      </w:r>
      <w:r w:rsidRPr="00507929">
        <w:rPr>
          <w:rFonts w:ascii="Times New Roman" w:hAnsi="Times New Roman"/>
          <w:sz w:val="30"/>
          <w:szCs w:val="30"/>
        </w:rPr>
        <w:t>ологического разнообразия флоры</w:t>
      </w:r>
      <w:r w:rsidRPr="00507929">
        <w:rPr>
          <w:rFonts w:ascii="Times New Roman" w:hAnsi="Times New Roman"/>
          <w:sz w:val="30"/>
          <w:szCs w:val="30"/>
        </w:rPr>
        <w:t xml:space="preserve">: материалы международной научной конференции, посвященной 90-летию Центрального ботанического сада Национальной академии наук Беларуси (Минск, 28 июня – 1 июля 2022 г.). В 2 ч. Ч. 2 / Нац. акад. наук Беларуси [и др.]. ; редкол.: В.В. </w:t>
      </w:r>
      <w:proofErr w:type="spellStart"/>
      <w:r w:rsidRPr="00507929">
        <w:rPr>
          <w:rFonts w:ascii="Times New Roman" w:hAnsi="Times New Roman"/>
          <w:sz w:val="30"/>
          <w:szCs w:val="30"/>
        </w:rPr>
        <w:t>Титок</w:t>
      </w:r>
      <w:proofErr w:type="spellEnd"/>
      <w:r w:rsidRPr="00507929">
        <w:rPr>
          <w:rFonts w:ascii="Times New Roman" w:hAnsi="Times New Roman"/>
          <w:sz w:val="30"/>
          <w:szCs w:val="30"/>
        </w:rPr>
        <w:t xml:space="preserve"> [и др.] – Минск</w:t>
      </w:r>
      <w:proofErr w:type="gramStart"/>
      <w:r w:rsidRPr="00507929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50792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07929">
        <w:rPr>
          <w:rFonts w:ascii="Times New Roman" w:hAnsi="Times New Roman"/>
          <w:sz w:val="30"/>
          <w:szCs w:val="30"/>
        </w:rPr>
        <w:t>Белтаможсервис</w:t>
      </w:r>
      <w:proofErr w:type="spellEnd"/>
      <w:r w:rsidRPr="00507929">
        <w:rPr>
          <w:rFonts w:ascii="Times New Roman" w:hAnsi="Times New Roman"/>
          <w:sz w:val="30"/>
          <w:szCs w:val="30"/>
        </w:rPr>
        <w:t>, 2022. – С. 68-72.</w:t>
      </w:r>
    </w:p>
    <w:p w:rsidR="000E5ECD" w:rsidRPr="00507929" w:rsidRDefault="000E5ECD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507929">
        <w:rPr>
          <w:rFonts w:ascii="Times New Roman" w:hAnsi="Times New Roman"/>
          <w:sz w:val="30"/>
          <w:szCs w:val="30"/>
        </w:rPr>
        <w:t>Иванов Д.Л. Сеть мониторинга поверхностных вод бассейна Днепра в системе контроля качества вод в Республике Беларусь</w:t>
      </w:r>
      <w:r w:rsidR="003573BC" w:rsidRPr="00507929">
        <w:rPr>
          <w:rFonts w:ascii="Times New Roman" w:hAnsi="Times New Roman"/>
          <w:sz w:val="30"/>
          <w:szCs w:val="30"/>
        </w:rPr>
        <w:t xml:space="preserve"> </w:t>
      </w:r>
      <w:r w:rsidR="003573BC" w:rsidRPr="00507929">
        <w:rPr>
          <w:rFonts w:ascii="Times New Roman" w:hAnsi="Times New Roman"/>
          <w:sz w:val="30"/>
          <w:szCs w:val="30"/>
        </w:rPr>
        <w:t>/</w:t>
      </w:r>
      <w:r w:rsidR="003573BC" w:rsidRPr="00507929">
        <w:rPr>
          <w:rFonts w:ascii="Times New Roman" w:hAnsi="Times New Roman"/>
          <w:b/>
          <w:sz w:val="30"/>
          <w:szCs w:val="30"/>
        </w:rPr>
        <w:t xml:space="preserve"> </w:t>
      </w:r>
      <w:r w:rsidR="003573BC" w:rsidRPr="00507929">
        <w:rPr>
          <w:rFonts w:ascii="Times New Roman" w:hAnsi="Times New Roman"/>
          <w:sz w:val="30"/>
          <w:szCs w:val="30"/>
        </w:rPr>
        <w:t>Д.Л Иванов</w:t>
      </w:r>
      <w:r w:rsidR="003573BC" w:rsidRPr="00507929">
        <w:rPr>
          <w:rFonts w:ascii="Times New Roman" w:hAnsi="Times New Roman"/>
          <w:sz w:val="30"/>
          <w:szCs w:val="30"/>
        </w:rPr>
        <w:t>,</w:t>
      </w:r>
      <w:r w:rsidR="003573BC" w:rsidRPr="00507929">
        <w:rPr>
          <w:rFonts w:ascii="Times New Roman" w:hAnsi="Times New Roman"/>
          <w:sz w:val="30"/>
          <w:szCs w:val="30"/>
        </w:rPr>
        <w:t xml:space="preserve"> Е.А. </w:t>
      </w:r>
      <w:r w:rsidR="003573BC" w:rsidRPr="00507929">
        <w:rPr>
          <w:rFonts w:ascii="Times New Roman" w:hAnsi="Times New Roman"/>
          <w:b/>
          <w:sz w:val="30"/>
          <w:szCs w:val="30"/>
        </w:rPr>
        <w:t>Ивашко</w:t>
      </w:r>
      <w:r w:rsidR="003573BC" w:rsidRPr="00507929">
        <w:rPr>
          <w:rFonts w:ascii="Times New Roman" w:hAnsi="Times New Roman"/>
          <w:sz w:val="30"/>
          <w:szCs w:val="30"/>
        </w:rPr>
        <w:t xml:space="preserve"> // </w:t>
      </w:r>
      <w:r w:rsidRPr="00507929">
        <w:rPr>
          <w:rFonts w:ascii="Times New Roman" w:hAnsi="Times New Roman"/>
          <w:sz w:val="30"/>
          <w:szCs w:val="30"/>
        </w:rPr>
        <w:t xml:space="preserve"> «</w:t>
      </w:r>
      <w:r w:rsidR="003573BC" w:rsidRPr="00507929">
        <w:rPr>
          <w:rFonts w:ascii="Times New Roman" w:hAnsi="Times New Roman"/>
          <w:sz w:val="30"/>
          <w:szCs w:val="30"/>
        </w:rPr>
        <w:t>Т</w:t>
      </w:r>
      <w:r w:rsidRPr="00507929">
        <w:rPr>
          <w:rFonts w:ascii="Times New Roman" w:hAnsi="Times New Roman"/>
          <w:sz w:val="30"/>
          <w:szCs w:val="30"/>
        </w:rPr>
        <w:t>рансграничное сотрудничество в области экологической безопасности и охраны окружающей среды» VI международная научно-практической конференция, г. Гомель, 2-3 июня 2022 года, Учреждение образования «Гомельский государственны</w:t>
      </w:r>
      <w:r w:rsidR="003573BC" w:rsidRPr="00507929">
        <w:rPr>
          <w:rFonts w:ascii="Times New Roman" w:hAnsi="Times New Roman"/>
          <w:sz w:val="30"/>
          <w:szCs w:val="30"/>
        </w:rPr>
        <w:t>й университет имени Ф. Скорины»,</w:t>
      </w:r>
      <w:r w:rsidRPr="00507929">
        <w:rPr>
          <w:rFonts w:ascii="Times New Roman" w:hAnsi="Times New Roman"/>
          <w:sz w:val="30"/>
          <w:szCs w:val="30"/>
        </w:rPr>
        <w:t xml:space="preserve"> 2022.</w:t>
      </w:r>
      <w:proofErr w:type="gramEnd"/>
      <w:r w:rsidRPr="00507929">
        <w:rPr>
          <w:rFonts w:ascii="Times New Roman" w:hAnsi="Times New Roman"/>
          <w:sz w:val="30"/>
          <w:szCs w:val="30"/>
        </w:rPr>
        <w:t xml:space="preserve"> – С. 77-79.</w:t>
      </w:r>
    </w:p>
    <w:p w:rsidR="000E5ECD" w:rsidRPr="00507929" w:rsidRDefault="000E5ECD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Захарко</w:t>
      </w:r>
      <w:r w:rsidRPr="00507929">
        <w:rPr>
          <w:rFonts w:ascii="Times New Roman" w:hAnsi="Times New Roman"/>
          <w:sz w:val="30"/>
          <w:szCs w:val="30"/>
        </w:rPr>
        <w:t xml:space="preserve">, П.Н. </w:t>
      </w:r>
      <w:proofErr w:type="spellStart"/>
      <w:r w:rsidRPr="00507929">
        <w:rPr>
          <w:rFonts w:ascii="Times New Roman" w:hAnsi="Times New Roman"/>
          <w:sz w:val="30"/>
          <w:szCs w:val="30"/>
        </w:rPr>
        <w:t>Геоэкологические</w:t>
      </w:r>
      <w:proofErr w:type="spellEnd"/>
      <w:r w:rsidRPr="00507929">
        <w:rPr>
          <w:rFonts w:ascii="Times New Roman" w:hAnsi="Times New Roman"/>
          <w:sz w:val="30"/>
          <w:szCs w:val="30"/>
        </w:rPr>
        <w:t xml:space="preserve"> проблемы, создаваемые молочной промышленностью/ П. Н. Захарко // Сб. тезисов </w:t>
      </w:r>
      <w:proofErr w:type="spellStart"/>
      <w:proofErr w:type="gramStart"/>
      <w:r w:rsidRPr="00507929">
        <w:rPr>
          <w:rFonts w:ascii="Times New Roman" w:hAnsi="Times New Roman"/>
          <w:sz w:val="30"/>
          <w:szCs w:val="30"/>
        </w:rPr>
        <w:t>тезисов</w:t>
      </w:r>
      <w:proofErr w:type="spellEnd"/>
      <w:proofErr w:type="gramEnd"/>
      <w:r w:rsidRPr="00507929">
        <w:rPr>
          <w:rFonts w:ascii="Times New Roman" w:hAnsi="Times New Roman"/>
          <w:sz w:val="30"/>
          <w:szCs w:val="30"/>
        </w:rPr>
        <w:t xml:space="preserve"> IV </w:t>
      </w:r>
      <w:proofErr w:type="spellStart"/>
      <w:r w:rsidRPr="00507929">
        <w:rPr>
          <w:rFonts w:ascii="Times New Roman" w:hAnsi="Times New Roman"/>
          <w:sz w:val="30"/>
          <w:szCs w:val="30"/>
        </w:rPr>
        <w:t>Междунар</w:t>
      </w:r>
      <w:proofErr w:type="spellEnd"/>
      <w:r w:rsidRPr="00507929">
        <w:rPr>
          <w:rFonts w:ascii="Times New Roman" w:hAnsi="Times New Roman"/>
          <w:sz w:val="30"/>
          <w:szCs w:val="30"/>
        </w:rPr>
        <w:t>. науч.-</w:t>
      </w:r>
      <w:proofErr w:type="spellStart"/>
      <w:r w:rsidRPr="00507929">
        <w:rPr>
          <w:rFonts w:ascii="Times New Roman" w:hAnsi="Times New Roman"/>
          <w:sz w:val="30"/>
          <w:szCs w:val="30"/>
        </w:rPr>
        <w:t>практ</w:t>
      </w:r>
      <w:proofErr w:type="spellEnd"/>
      <w:r w:rsidRPr="0050792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07929">
        <w:rPr>
          <w:rFonts w:ascii="Times New Roman" w:hAnsi="Times New Roman"/>
          <w:sz w:val="30"/>
          <w:szCs w:val="30"/>
        </w:rPr>
        <w:t>конф</w:t>
      </w:r>
      <w:proofErr w:type="spellEnd"/>
      <w:r w:rsidRPr="00507929">
        <w:rPr>
          <w:rFonts w:ascii="Times New Roman" w:hAnsi="Times New Roman"/>
          <w:sz w:val="30"/>
          <w:szCs w:val="30"/>
        </w:rPr>
        <w:t xml:space="preserve">., молод. ученых, Брест. гос. </w:t>
      </w:r>
      <w:proofErr w:type="spellStart"/>
      <w:r w:rsidRPr="00507929">
        <w:rPr>
          <w:rFonts w:ascii="Times New Roman" w:hAnsi="Times New Roman"/>
          <w:sz w:val="30"/>
          <w:szCs w:val="30"/>
        </w:rPr>
        <w:t>техн</w:t>
      </w:r>
      <w:proofErr w:type="spellEnd"/>
      <w:r w:rsidRPr="00507929">
        <w:rPr>
          <w:rFonts w:ascii="Times New Roman" w:hAnsi="Times New Roman"/>
          <w:sz w:val="30"/>
          <w:szCs w:val="30"/>
        </w:rPr>
        <w:t xml:space="preserve">. ун-та и </w:t>
      </w:r>
      <w:r w:rsidRPr="00507929">
        <w:rPr>
          <w:rFonts w:ascii="Times New Roman" w:hAnsi="Times New Roman"/>
          <w:sz w:val="30"/>
          <w:szCs w:val="30"/>
        </w:rPr>
        <w:lastRenderedPageBreak/>
        <w:t xml:space="preserve">50-летию кафедре природообустройства, Брест, 6-7 октября 2022 г. / Брест. гос. </w:t>
      </w:r>
      <w:proofErr w:type="spellStart"/>
      <w:r w:rsidRPr="00507929">
        <w:rPr>
          <w:rFonts w:ascii="Times New Roman" w:hAnsi="Times New Roman"/>
          <w:sz w:val="30"/>
          <w:szCs w:val="30"/>
        </w:rPr>
        <w:t>техн</w:t>
      </w:r>
      <w:proofErr w:type="spellEnd"/>
      <w:r w:rsidRPr="00507929">
        <w:rPr>
          <w:rFonts w:ascii="Times New Roman" w:hAnsi="Times New Roman"/>
          <w:sz w:val="30"/>
          <w:szCs w:val="30"/>
        </w:rPr>
        <w:t>. ун-т. ; редкол.: А.А. Волчек [и др.] ; науч. ред. А</w:t>
      </w:r>
      <w:r w:rsidR="00A10F94" w:rsidRPr="00507929">
        <w:rPr>
          <w:rFonts w:ascii="Times New Roman" w:hAnsi="Times New Roman"/>
          <w:sz w:val="30"/>
          <w:szCs w:val="30"/>
        </w:rPr>
        <w:t xml:space="preserve">.А. Волчек, О.П. </w:t>
      </w:r>
      <w:proofErr w:type="spellStart"/>
      <w:r w:rsidR="00A10F94" w:rsidRPr="00507929">
        <w:rPr>
          <w:rFonts w:ascii="Times New Roman" w:hAnsi="Times New Roman"/>
          <w:sz w:val="30"/>
          <w:szCs w:val="30"/>
        </w:rPr>
        <w:t>Мешик</w:t>
      </w:r>
      <w:proofErr w:type="spellEnd"/>
      <w:r w:rsidR="00A10F94" w:rsidRPr="00507929">
        <w:rPr>
          <w:rFonts w:ascii="Times New Roman" w:hAnsi="Times New Roman"/>
          <w:sz w:val="30"/>
          <w:szCs w:val="30"/>
        </w:rPr>
        <w:t>. – Брест</w:t>
      </w:r>
      <w:r w:rsidRPr="00507929">
        <w:rPr>
          <w:rFonts w:ascii="Times New Roman" w:hAnsi="Times New Roman"/>
          <w:sz w:val="30"/>
          <w:szCs w:val="30"/>
        </w:rPr>
        <w:t>: БрГТУ, 2022. – С. 19.</w:t>
      </w:r>
    </w:p>
    <w:p w:rsidR="00D224DF" w:rsidRPr="00507929" w:rsidRDefault="000E5ECD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Голод</w:t>
      </w:r>
      <w:r w:rsidRPr="00507929">
        <w:rPr>
          <w:rFonts w:ascii="Times New Roman" w:hAnsi="Times New Roman"/>
          <w:sz w:val="30"/>
          <w:szCs w:val="30"/>
        </w:rPr>
        <w:t>, Ю.В. Влияние дополнительного притока на усло</w:t>
      </w:r>
      <w:r w:rsidR="003573BC" w:rsidRPr="00507929">
        <w:rPr>
          <w:rFonts w:ascii="Times New Roman" w:hAnsi="Times New Roman"/>
          <w:sz w:val="30"/>
          <w:szCs w:val="30"/>
        </w:rPr>
        <w:t>вия формирования городских сточ</w:t>
      </w:r>
      <w:r w:rsidRPr="00507929">
        <w:rPr>
          <w:rFonts w:ascii="Times New Roman" w:hAnsi="Times New Roman"/>
          <w:sz w:val="30"/>
          <w:szCs w:val="30"/>
        </w:rPr>
        <w:t xml:space="preserve">ных вод / Ю. В. Голод // Сб. тезисов </w:t>
      </w:r>
      <w:proofErr w:type="spellStart"/>
      <w:proofErr w:type="gramStart"/>
      <w:r w:rsidRPr="00507929">
        <w:rPr>
          <w:rFonts w:ascii="Times New Roman" w:hAnsi="Times New Roman"/>
          <w:sz w:val="30"/>
          <w:szCs w:val="30"/>
        </w:rPr>
        <w:t>тезисов</w:t>
      </w:r>
      <w:proofErr w:type="spellEnd"/>
      <w:proofErr w:type="gramEnd"/>
      <w:r w:rsidRPr="00507929">
        <w:rPr>
          <w:rFonts w:ascii="Times New Roman" w:hAnsi="Times New Roman"/>
          <w:sz w:val="30"/>
          <w:szCs w:val="30"/>
        </w:rPr>
        <w:t xml:space="preserve"> IV </w:t>
      </w:r>
      <w:proofErr w:type="spellStart"/>
      <w:r w:rsidRPr="00507929">
        <w:rPr>
          <w:rFonts w:ascii="Times New Roman" w:hAnsi="Times New Roman"/>
          <w:sz w:val="30"/>
          <w:szCs w:val="30"/>
        </w:rPr>
        <w:t>Междунар</w:t>
      </w:r>
      <w:proofErr w:type="spellEnd"/>
      <w:r w:rsidRPr="00507929">
        <w:rPr>
          <w:rFonts w:ascii="Times New Roman" w:hAnsi="Times New Roman"/>
          <w:sz w:val="30"/>
          <w:szCs w:val="30"/>
        </w:rPr>
        <w:t>. науч.-</w:t>
      </w:r>
      <w:proofErr w:type="spellStart"/>
      <w:r w:rsidRPr="00507929">
        <w:rPr>
          <w:rFonts w:ascii="Times New Roman" w:hAnsi="Times New Roman"/>
          <w:sz w:val="30"/>
          <w:szCs w:val="30"/>
        </w:rPr>
        <w:t>практ</w:t>
      </w:r>
      <w:proofErr w:type="spellEnd"/>
      <w:r w:rsidRPr="0050792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07929">
        <w:rPr>
          <w:rFonts w:ascii="Times New Roman" w:hAnsi="Times New Roman"/>
          <w:sz w:val="30"/>
          <w:szCs w:val="30"/>
        </w:rPr>
        <w:t>конф</w:t>
      </w:r>
      <w:proofErr w:type="spellEnd"/>
      <w:r w:rsidRPr="00507929">
        <w:rPr>
          <w:rFonts w:ascii="Times New Roman" w:hAnsi="Times New Roman"/>
          <w:sz w:val="30"/>
          <w:szCs w:val="30"/>
        </w:rPr>
        <w:t>.</w:t>
      </w:r>
      <w:r w:rsidR="003573BC" w:rsidRPr="00507929">
        <w:rPr>
          <w:rFonts w:ascii="Times New Roman" w:hAnsi="Times New Roman"/>
          <w:sz w:val="30"/>
          <w:szCs w:val="30"/>
        </w:rPr>
        <w:t>, молод. уче</w:t>
      </w:r>
      <w:r w:rsidRPr="00507929">
        <w:rPr>
          <w:rFonts w:ascii="Times New Roman" w:hAnsi="Times New Roman"/>
          <w:sz w:val="30"/>
          <w:szCs w:val="30"/>
        </w:rPr>
        <w:t xml:space="preserve">ных, Брест. гос. </w:t>
      </w:r>
      <w:proofErr w:type="spellStart"/>
      <w:r w:rsidRPr="00507929">
        <w:rPr>
          <w:rFonts w:ascii="Times New Roman" w:hAnsi="Times New Roman"/>
          <w:sz w:val="30"/>
          <w:szCs w:val="30"/>
        </w:rPr>
        <w:t>техн</w:t>
      </w:r>
      <w:proofErr w:type="spellEnd"/>
      <w:r w:rsidRPr="00507929">
        <w:rPr>
          <w:rFonts w:ascii="Times New Roman" w:hAnsi="Times New Roman"/>
          <w:sz w:val="30"/>
          <w:szCs w:val="30"/>
        </w:rPr>
        <w:t xml:space="preserve">. ун-та и 50-летию кафедре природообустройства, Брест, 6-7 октября 2022 г. / Брест. гос. </w:t>
      </w:r>
      <w:proofErr w:type="spellStart"/>
      <w:r w:rsidRPr="00507929">
        <w:rPr>
          <w:rFonts w:ascii="Times New Roman" w:hAnsi="Times New Roman"/>
          <w:sz w:val="30"/>
          <w:szCs w:val="30"/>
        </w:rPr>
        <w:t>техн</w:t>
      </w:r>
      <w:proofErr w:type="spellEnd"/>
      <w:r w:rsidRPr="00507929">
        <w:rPr>
          <w:rFonts w:ascii="Times New Roman" w:hAnsi="Times New Roman"/>
          <w:sz w:val="30"/>
          <w:szCs w:val="30"/>
        </w:rPr>
        <w:t>. ун-т. ; редкол.: А.А. Волчек [и др.] ; науч. ред. А</w:t>
      </w:r>
      <w:r w:rsidR="003573BC" w:rsidRPr="00507929">
        <w:rPr>
          <w:rFonts w:ascii="Times New Roman" w:hAnsi="Times New Roman"/>
          <w:sz w:val="30"/>
          <w:szCs w:val="30"/>
        </w:rPr>
        <w:t xml:space="preserve">.А. Волчек, О.П. </w:t>
      </w:r>
      <w:proofErr w:type="spellStart"/>
      <w:r w:rsidR="003573BC" w:rsidRPr="00507929">
        <w:rPr>
          <w:rFonts w:ascii="Times New Roman" w:hAnsi="Times New Roman"/>
          <w:sz w:val="30"/>
          <w:szCs w:val="30"/>
        </w:rPr>
        <w:t>Мешик</w:t>
      </w:r>
      <w:proofErr w:type="spellEnd"/>
      <w:r w:rsidR="003573BC" w:rsidRPr="00507929">
        <w:rPr>
          <w:rFonts w:ascii="Times New Roman" w:hAnsi="Times New Roman"/>
          <w:sz w:val="30"/>
          <w:szCs w:val="30"/>
        </w:rPr>
        <w:t>. – Брест</w:t>
      </w:r>
      <w:r w:rsidRPr="00507929">
        <w:rPr>
          <w:rFonts w:ascii="Times New Roman" w:hAnsi="Times New Roman"/>
          <w:sz w:val="30"/>
          <w:szCs w:val="30"/>
        </w:rPr>
        <w:t>: БрГТУ, 2022. – С. 51.</w:t>
      </w:r>
    </w:p>
    <w:p w:rsidR="00D224DF" w:rsidRPr="00507929" w:rsidRDefault="00D224DF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Pr="00507929">
        <w:rPr>
          <w:rFonts w:ascii="Times New Roman" w:hAnsi="Times New Roman"/>
          <w:b/>
          <w:sz w:val="30"/>
          <w:szCs w:val="30"/>
        </w:rPr>
        <w:t>Ахмадиева</w:t>
      </w:r>
      <w:r w:rsidRPr="00507929">
        <w:rPr>
          <w:rFonts w:ascii="Times New Roman" w:hAnsi="Times New Roman"/>
          <w:sz w:val="30"/>
          <w:szCs w:val="30"/>
        </w:rPr>
        <w:t>, Ю.И. Анализ подходов к внедрению наилучших доступных технологий по очистке сточных вод в Республике Беларусь и зарубежных странах / Ю.И. Ахмадиева, С.А. Дубенок // Трансграничное сотрудничество в области экологической безопасности и охраны окружающей среды: сборник материалов VI Международной научно-практической конференции, Гомель, 2-3 июня 2022 г. / Гомельский гос. ун-т им. Ф. Скорины;</w:t>
      </w:r>
      <w:proofErr w:type="gramEnd"/>
      <w:r w:rsidRPr="00507929">
        <w:rPr>
          <w:rFonts w:ascii="Times New Roman" w:hAnsi="Times New Roman"/>
          <w:sz w:val="30"/>
          <w:szCs w:val="30"/>
        </w:rPr>
        <w:t xml:space="preserve"> редкол.: А.П. Гусев [и др.]. – Гомель, 2022. – С. 113-117.</w:t>
      </w:r>
    </w:p>
    <w:p w:rsidR="00507929" w:rsidRPr="00507929" w:rsidRDefault="00507929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 xml:space="preserve"> </w:t>
      </w:r>
      <w:r w:rsidR="005E3142" w:rsidRPr="00507929">
        <w:rPr>
          <w:rFonts w:ascii="Times New Roman" w:hAnsi="Times New Roman"/>
          <w:b/>
          <w:sz w:val="30"/>
          <w:szCs w:val="30"/>
        </w:rPr>
        <w:t xml:space="preserve">Ахмадиева, </w:t>
      </w:r>
      <w:r w:rsidR="005E3142" w:rsidRPr="00507929">
        <w:rPr>
          <w:rFonts w:ascii="Times New Roman" w:hAnsi="Times New Roman"/>
          <w:sz w:val="30"/>
          <w:szCs w:val="30"/>
        </w:rPr>
        <w:t>Ю.И. Состояние и перспективы развития наилучших доступных технических методов в области очистки сточных вод населенных пунктов Республики Беларусь / Ю.И. Ахмадиева, С.А. Дубенок // Импортозамещение, научно-техническая и экономическая безопасность: сборник материалов V Международной научно-технической конференции «Минские научные чтения-2022» в 3т. Минск, 7-9 декабря 2022 г. [Электронный ресурс] – Минск: БГТУ, 2022. – Т. 3. – 281 с. – ISBN.</w:t>
      </w:r>
    </w:p>
    <w:p w:rsidR="00507929" w:rsidRPr="00507929" w:rsidRDefault="00507929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sz w:val="30"/>
          <w:szCs w:val="30"/>
        </w:rPr>
        <w:t xml:space="preserve"> </w:t>
      </w:r>
      <w:r w:rsidR="000E5ECD" w:rsidRPr="00507929">
        <w:rPr>
          <w:rFonts w:ascii="Times New Roman" w:hAnsi="Times New Roman"/>
          <w:sz w:val="30"/>
          <w:szCs w:val="30"/>
        </w:rPr>
        <w:t xml:space="preserve">Прогноз состояния природной среды Беларуси на период до 2035 года / В. М. </w:t>
      </w:r>
      <w:proofErr w:type="spellStart"/>
      <w:r w:rsidR="000E5ECD" w:rsidRPr="00507929">
        <w:rPr>
          <w:rFonts w:ascii="Times New Roman" w:hAnsi="Times New Roman"/>
          <w:sz w:val="30"/>
          <w:szCs w:val="30"/>
        </w:rPr>
        <w:t>Байчоров</w:t>
      </w:r>
      <w:proofErr w:type="spellEnd"/>
      <w:r w:rsidR="000E5ECD" w:rsidRPr="00507929">
        <w:rPr>
          <w:rFonts w:ascii="Times New Roman" w:hAnsi="Times New Roman"/>
          <w:sz w:val="30"/>
          <w:szCs w:val="30"/>
        </w:rPr>
        <w:t xml:space="preserve"> [и др.] ; под общ</w:t>
      </w:r>
      <w:proofErr w:type="gramStart"/>
      <w:r w:rsidR="000E5ECD" w:rsidRPr="00507929">
        <w:rPr>
          <w:rFonts w:ascii="Times New Roman" w:hAnsi="Times New Roman"/>
          <w:sz w:val="30"/>
          <w:szCs w:val="30"/>
        </w:rPr>
        <w:t>.</w:t>
      </w:r>
      <w:proofErr w:type="gramEnd"/>
      <w:r w:rsidR="000E5ECD" w:rsidRPr="0050792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0E5ECD" w:rsidRPr="00507929">
        <w:rPr>
          <w:rFonts w:ascii="Times New Roman" w:hAnsi="Times New Roman"/>
          <w:sz w:val="30"/>
          <w:szCs w:val="30"/>
        </w:rPr>
        <w:t>р</w:t>
      </w:r>
      <w:proofErr w:type="gramEnd"/>
      <w:r w:rsidR="000E5ECD" w:rsidRPr="00507929">
        <w:rPr>
          <w:rFonts w:ascii="Times New Roman" w:hAnsi="Times New Roman"/>
          <w:sz w:val="30"/>
          <w:szCs w:val="30"/>
        </w:rPr>
        <w:t>ед. В. С. Хомича ; Нац. акад. наук Беларуси [и др.]. – Минск</w:t>
      </w:r>
      <w:proofErr w:type="gramStart"/>
      <w:r w:rsidR="000E5ECD" w:rsidRPr="00507929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="000E5ECD" w:rsidRPr="0050792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E5ECD" w:rsidRPr="00507929">
        <w:rPr>
          <w:rFonts w:ascii="Times New Roman" w:hAnsi="Times New Roman"/>
          <w:sz w:val="30"/>
          <w:szCs w:val="30"/>
        </w:rPr>
        <w:t>Беларуская</w:t>
      </w:r>
      <w:proofErr w:type="spellEnd"/>
      <w:r w:rsidR="000E5ECD" w:rsidRPr="0050792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E5ECD" w:rsidRPr="00507929">
        <w:rPr>
          <w:rFonts w:ascii="Times New Roman" w:hAnsi="Times New Roman"/>
          <w:sz w:val="30"/>
          <w:szCs w:val="30"/>
        </w:rPr>
        <w:t>навука</w:t>
      </w:r>
      <w:proofErr w:type="spellEnd"/>
      <w:r w:rsidR="000E5ECD" w:rsidRPr="00507929">
        <w:rPr>
          <w:rFonts w:ascii="Times New Roman" w:hAnsi="Times New Roman"/>
          <w:sz w:val="30"/>
          <w:szCs w:val="30"/>
        </w:rPr>
        <w:t>, 2022. – 332 с.</w:t>
      </w:r>
    </w:p>
    <w:p w:rsidR="00507929" w:rsidRPr="00507929" w:rsidRDefault="00507929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sz w:val="30"/>
          <w:szCs w:val="30"/>
        </w:rPr>
        <w:t xml:space="preserve"> </w:t>
      </w:r>
      <w:r w:rsidR="000E5ECD" w:rsidRPr="00507929">
        <w:rPr>
          <w:rFonts w:ascii="Times New Roman" w:hAnsi="Times New Roman"/>
          <w:sz w:val="30"/>
          <w:szCs w:val="30"/>
        </w:rPr>
        <w:t>Руководство по распределению водных ресурсов в тра</w:t>
      </w:r>
      <w:r w:rsidR="000E5ECD" w:rsidRPr="00507929">
        <w:rPr>
          <w:rFonts w:ascii="Times New Roman" w:hAnsi="Times New Roman"/>
          <w:sz w:val="30"/>
          <w:szCs w:val="30"/>
        </w:rPr>
        <w:t>нсграничном контексте. – Женева</w:t>
      </w:r>
      <w:r w:rsidR="000E5ECD" w:rsidRPr="00507929">
        <w:rPr>
          <w:rFonts w:ascii="Times New Roman" w:hAnsi="Times New Roman"/>
          <w:sz w:val="30"/>
          <w:szCs w:val="30"/>
        </w:rPr>
        <w:t>: Издание Организации Объединенных Наций</w:t>
      </w:r>
      <w:r w:rsidR="00690CDD" w:rsidRPr="00507929">
        <w:rPr>
          <w:rFonts w:ascii="Times New Roman" w:hAnsi="Times New Roman"/>
          <w:sz w:val="30"/>
          <w:szCs w:val="30"/>
        </w:rPr>
        <w:t>.</w:t>
      </w:r>
      <w:r w:rsidR="000E5ECD" w:rsidRPr="00507929">
        <w:rPr>
          <w:rFonts w:ascii="Times New Roman" w:hAnsi="Times New Roman"/>
          <w:sz w:val="30"/>
          <w:szCs w:val="30"/>
        </w:rPr>
        <w:t xml:space="preserve"> – 2022. 204 с.</w:t>
      </w:r>
    </w:p>
    <w:p w:rsidR="00507929" w:rsidRPr="00507929" w:rsidRDefault="00507929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90CDD" w:rsidRPr="00507929">
        <w:rPr>
          <w:rFonts w:ascii="Times New Roman" w:hAnsi="Times New Roman"/>
          <w:sz w:val="30"/>
          <w:szCs w:val="30"/>
        </w:rPr>
        <w:t>П</w:t>
      </w:r>
      <w:r w:rsidR="000E5ECD" w:rsidRPr="00507929">
        <w:rPr>
          <w:rFonts w:ascii="Times New Roman" w:hAnsi="Times New Roman"/>
          <w:sz w:val="30"/>
          <w:szCs w:val="30"/>
        </w:rPr>
        <w:t xml:space="preserve">аспорт разработки по теме «Методика расчета водопользования для предприятий по производству молочных продуктов с одновременным учетом видов перерабатываемого сырья и производимой продукции, реализованная в виде программного продукта”, разработанный Захарко П.Н. для включения в каталог технологий и разработок, для развития районов, восстанавливающихся </w:t>
      </w:r>
      <w:r w:rsidR="000E5ECD" w:rsidRPr="00507929">
        <w:rPr>
          <w:rFonts w:ascii="Times New Roman" w:hAnsi="Times New Roman"/>
          <w:sz w:val="30"/>
          <w:szCs w:val="30"/>
        </w:rPr>
        <w:lastRenderedPageBreak/>
        <w:t>после аварии на ЧАЭС и электронного каталога зеленых разработок и технологий предприятий и организаций Республики Беларусь.</w:t>
      </w:r>
      <w:proofErr w:type="gramEnd"/>
    </w:p>
    <w:p w:rsidR="009D135A" w:rsidRPr="00507929" w:rsidRDefault="00507929" w:rsidP="0050792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0E5ECD" w:rsidRPr="00507929">
        <w:rPr>
          <w:rFonts w:ascii="Times New Roman" w:hAnsi="Times New Roman"/>
          <w:sz w:val="30"/>
          <w:szCs w:val="30"/>
        </w:rPr>
        <w:t>Краткий доклад Республики Беларусь в соответствии со статьей 7 Протокола по проблемам воды и здоровья / Дроздова Е.В.</w:t>
      </w:r>
      <w:r w:rsidR="00690CDD" w:rsidRPr="00507929">
        <w:rPr>
          <w:rFonts w:ascii="Times New Roman" w:hAnsi="Times New Roman"/>
          <w:sz w:val="30"/>
          <w:szCs w:val="30"/>
        </w:rPr>
        <w:t xml:space="preserve"> </w:t>
      </w:r>
      <w:r w:rsidR="00690CDD" w:rsidRPr="00507929">
        <w:rPr>
          <w:rFonts w:ascii="Times New Roman" w:eastAsia="Times New Roman" w:hAnsi="Times New Roman"/>
          <w:sz w:val="30"/>
          <w:szCs w:val="30"/>
          <w:lang w:eastAsia="ru-RU"/>
        </w:rPr>
        <w:t>[и др.]</w:t>
      </w:r>
      <w:r w:rsidR="000E5ECD" w:rsidRPr="0050792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E5ECD" w:rsidRPr="00507929">
        <w:rPr>
          <w:rFonts w:ascii="Times New Roman" w:hAnsi="Times New Roman"/>
          <w:sz w:val="30"/>
          <w:szCs w:val="30"/>
        </w:rPr>
        <w:t>Спургяш</w:t>
      </w:r>
      <w:proofErr w:type="spellEnd"/>
      <w:r w:rsidR="000E5ECD" w:rsidRPr="00507929">
        <w:rPr>
          <w:rFonts w:ascii="Times New Roman" w:hAnsi="Times New Roman"/>
          <w:sz w:val="30"/>
          <w:szCs w:val="30"/>
        </w:rPr>
        <w:t xml:space="preserve"> А.Ч., </w:t>
      </w:r>
      <w:proofErr w:type="spellStart"/>
      <w:r w:rsidR="000E5ECD" w:rsidRPr="00507929">
        <w:rPr>
          <w:rFonts w:ascii="Times New Roman" w:hAnsi="Times New Roman"/>
          <w:sz w:val="30"/>
          <w:szCs w:val="30"/>
        </w:rPr>
        <w:t>Саливончик</w:t>
      </w:r>
      <w:proofErr w:type="spellEnd"/>
      <w:r w:rsidR="000E5ECD" w:rsidRPr="00507929">
        <w:rPr>
          <w:rFonts w:ascii="Times New Roman" w:hAnsi="Times New Roman"/>
          <w:sz w:val="30"/>
          <w:szCs w:val="30"/>
        </w:rPr>
        <w:t xml:space="preserve"> И.Г., Воронова В.Г. Просвирякова И.А., Дубенок С.Г., </w:t>
      </w:r>
      <w:bookmarkStart w:id="0" w:name="_GoBack"/>
      <w:r w:rsidR="000E5ECD" w:rsidRPr="0017494A">
        <w:rPr>
          <w:rFonts w:ascii="Times New Roman" w:hAnsi="Times New Roman"/>
          <w:b/>
          <w:sz w:val="30"/>
          <w:szCs w:val="30"/>
        </w:rPr>
        <w:t>Захарко</w:t>
      </w:r>
      <w:r w:rsidR="000E5ECD" w:rsidRPr="00507929">
        <w:rPr>
          <w:rFonts w:ascii="Times New Roman" w:hAnsi="Times New Roman"/>
          <w:sz w:val="30"/>
          <w:szCs w:val="30"/>
        </w:rPr>
        <w:t xml:space="preserve"> </w:t>
      </w:r>
      <w:bookmarkEnd w:id="0"/>
      <w:r w:rsidR="000E5ECD" w:rsidRPr="00507929">
        <w:rPr>
          <w:rFonts w:ascii="Times New Roman" w:hAnsi="Times New Roman"/>
          <w:sz w:val="30"/>
          <w:szCs w:val="30"/>
        </w:rPr>
        <w:t>П.</w:t>
      </w:r>
      <w:r w:rsidR="0017494A">
        <w:rPr>
          <w:rFonts w:ascii="Times New Roman" w:hAnsi="Times New Roman"/>
          <w:sz w:val="30"/>
          <w:szCs w:val="30"/>
        </w:rPr>
        <w:t>Н</w:t>
      </w:r>
      <w:r w:rsidR="000E5ECD" w:rsidRPr="00507929">
        <w:rPr>
          <w:rFonts w:ascii="Times New Roman" w:hAnsi="Times New Roman"/>
          <w:sz w:val="30"/>
          <w:szCs w:val="30"/>
        </w:rPr>
        <w:t xml:space="preserve">., </w:t>
      </w:r>
      <w:proofErr w:type="spellStart"/>
      <w:r w:rsidR="000E5ECD" w:rsidRPr="00507929">
        <w:rPr>
          <w:rFonts w:ascii="Times New Roman" w:hAnsi="Times New Roman"/>
          <w:sz w:val="30"/>
          <w:szCs w:val="30"/>
        </w:rPr>
        <w:t>Пшегрода</w:t>
      </w:r>
      <w:proofErr w:type="spellEnd"/>
      <w:r w:rsidR="000E5ECD" w:rsidRPr="00507929">
        <w:rPr>
          <w:rFonts w:ascii="Times New Roman" w:hAnsi="Times New Roman"/>
          <w:sz w:val="30"/>
          <w:szCs w:val="30"/>
        </w:rPr>
        <w:t xml:space="preserve"> А.Е. // Минск, 2022. </w:t>
      </w:r>
      <w:r w:rsidR="00690CDD" w:rsidRPr="00507929">
        <w:rPr>
          <w:rFonts w:ascii="Times New Roman" w:hAnsi="Times New Roman"/>
          <w:sz w:val="30"/>
          <w:szCs w:val="30"/>
        </w:rPr>
        <w:t>–</w:t>
      </w:r>
      <w:r w:rsidR="000E5ECD" w:rsidRPr="00507929">
        <w:rPr>
          <w:rFonts w:ascii="Times New Roman" w:hAnsi="Times New Roman"/>
          <w:sz w:val="30"/>
          <w:szCs w:val="30"/>
        </w:rPr>
        <w:t xml:space="preserve"> 99 с. Утвержден Главным государственным санитарным врачом Республики Беларусь 19 апреля 2022 года.</w:t>
      </w:r>
      <w:proofErr w:type="gramEnd"/>
    </w:p>
    <w:p w:rsidR="00690CDD" w:rsidRPr="00507929" w:rsidRDefault="00690CDD" w:rsidP="00507929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D135A" w:rsidRPr="00507929" w:rsidRDefault="0062228D" w:rsidP="00507929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507929">
        <w:rPr>
          <w:rFonts w:ascii="Times New Roman" w:hAnsi="Times New Roman"/>
          <w:b/>
          <w:sz w:val="30"/>
          <w:szCs w:val="30"/>
        </w:rPr>
        <w:t>ПОДГОТОВЛЕНЫ</w:t>
      </w:r>
      <w:proofErr w:type="gramEnd"/>
      <w:r w:rsidR="000E5ECD" w:rsidRPr="00507929">
        <w:rPr>
          <w:rFonts w:ascii="Times New Roman" w:hAnsi="Times New Roman"/>
          <w:b/>
          <w:sz w:val="30"/>
          <w:szCs w:val="30"/>
        </w:rPr>
        <w:t xml:space="preserve"> В 2022 ГОДУ И НАПРАВЛЕНЫ В </w:t>
      </w:r>
      <w:r w:rsidR="00507929" w:rsidRPr="00507929">
        <w:rPr>
          <w:rFonts w:ascii="Times New Roman" w:hAnsi="Times New Roman"/>
          <w:b/>
          <w:sz w:val="30"/>
          <w:szCs w:val="30"/>
        </w:rPr>
        <w:t>П</w:t>
      </w:r>
      <w:r w:rsidR="000E5ECD" w:rsidRPr="00507929">
        <w:rPr>
          <w:rFonts w:ascii="Times New Roman" w:hAnsi="Times New Roman"/>
          <w:b/>
          <w:sz w:val="30"/>
          <w:szCs w:val="30"/>
        </w:rPr>
        <w:t xml:space="preserve">ЕЧАТЬ </w:t>
      </w:r>
    </w:p>
    <w:p w:rsidR="00507929" w:rsidRPr="00507929" w:rsidRDefault="00507929" w:rsidP="00507929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2010A1" w:rsidRPr="00507929" w:rsidRDefault="000E5ECD" w:rsidP="00507929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Таврыкина</w:t>
      </w:r>
      <w:r w:rsidR="00DE4576" w:rsidRPr="00507929">
        <w:rPr>
          <w:rFonts w:ascii="Times New Roman" w:hAnsi="Times New Roman"/>
          <w:b/>
          <w:sz w:val="30"/>
          <w:szCs w:val="30"/>
        </w:rPr>
        <w:t>,</w:t>
      </w:r>
      <w:r w:rsidRPr="00507929">
        <w:rPr>
          <w:rFonts w:ascii="Times New Roman" w:hAnsi="Times New Roman"/>
          <w:b/>
          <w:sz w:val="30"/>
          <w:szCs w:val="30"/>
        </w:rPr>
        <w:t xml:space="preserve"> О.М.</w:t>
      </w:r>
      <w:r w:rsidRPr="00507929">
        <w:rPr>
          <w:rFonts w:ascii="Times New Roman" w:hAnsi="Times New Roman"/>
          <w:sz w:val="30"/>
          <w:szCs w:val="30"/>
        </w:rPr>
        <w:t xml:space="preserve"> Важность сохранения родников как элемента экологической безопасности /</w:t>
      </w:r>
      <w:r w:rsidR="00DE4576" w:rsidRPr="00507929">
        <w:rPr>
          <w:rFonts w:ascii="Times New Roman" w:hAnsi="Times New Roman"/>
          <w:sz w:val="30"/>
          <w:szCs w:val="30"/>
        </w:rPr>
        <w:t xml:space="preserve"> </w:t>
      </w:r>
      <w:r w:rsidR="00DE4576" w:rsidRPr="00507929">
        <w:rPr>
          <w:rFonts w:ascii="Times New Roman" w:hAnsi="Times New Roman"/>
          <w:sz w:val="30"/>
          <w:szCs w:val="30"/>
        </w:rPr>
        <w:t>О.М.</w:t>
      </w:r>
      <w:r w:rsidR="00DE4576" w:rsidRPr="00507929">
        <w:rPr>
          <w:rFonts w:ascii="Times New Roman" w:hAnsi="Times New Roman"/>
          <w:sz w:val="30"/>
          <w:szCs w:val="30"/>
        </w:rPr>
        <w:t xml:space="preserve"> </w:t>
      </w:r>
      <w:r w:rsidR="00DE4576" w:rsidRPr="00507929">
        <w:rPr>
          <w:rFonts w:ascii="Times New Roman" w:hAnsi="Times New Roman"/>
          <w:sz w:val="30"/>
          <w:szCs w:val="30"/>
        </w:rPr>
        <w:t xml:space="preserve">Таврыкина, Е.И. Громадская </w:t>
      </w:r>
      <w:r w:rsidR="00DE4576" w:rsidRPr="00507929">
        <w:rPr>
          <w:rFonts w:ascii="Times New Roman" w:hAnsi="Times New Roman"/>
          <w:sz w:val="30"/>
          <w:szCs w:val="30"/>
        </w:rPr>
        <w:t>//</w:t>
      </w:r>
      <w:r w:rsidRPr="00507929">
        <w:rPr>
          <w:rFonts w:ascii="Times New Roman" w:hAnsi="Times New Roman"/>
          <w:sz w:val="30"/>
          <w:szCs w:val="30"/>
        </w:rPr>
        <w:t xml:space="preserve"> </w:t>
      </w:r>
      <w:r w:rsidR="00DE4576" w:rsidRPr="00507929">
        <w:rPr>
          <w:rFonts w:ascii="Times New Roman" w:hAnsi="Times New Roman"/>
          <w:sz w:val="30"/>
          <w:szCs w:val="30"/>
        </w:rPr>
        <w:t>Природные ресурсы. – 202</w:t>
      </w:r>
      <w:r w:rsidR="00DE4576" w:rsidRPr="00507929">
        <w:rPr>
          <w:rFonts w:ascii="Times New Roman" w:hAnsi="Times New Roman"/>
          <w:sz w:val="30"/>
          <w:szCs w:val="30"/>
        </w:rPr>
        <w:t>3</w:t>
      </w:r>
      <w:r w:rsidR="00DE4576" w:rsidRPr="00507929">
        <w:rPr>
          <w:rFonts w:ascii="Times New Roman" w:hAnsi="Times New Roman"/>
          <w:sz w:val="30"/>
          <w:szCs w:val="30"/>
        </w:rPr>
        <w:t xml:space="preserve">. </w:t>
      </w:r>
      <w:r w:rsidR="00690CDD" w:rsidRPr="00507929">
        <w:rPr>
          <w:rFonts w:ascii="Times New Roman" w:hAnsi="Times New Roman"/>
          <w:sz w:val="30"/>
          <w:szCs w:val="30"/>
        </w:rPr>
        <w:t xml:space="preserve">– </w:t>
      </w:r>
      <w:r w:rsidR="00DE4576" w:rsidRPr="00507929">
        <w:rPr>
          <w:rFonts w:ascii="Times New Roman" w:hAnsi="Times New Roman"/>
          <w:sz w:val="30"/>
          <w:szCs w:val="30"/>
        </w:rPr>
        <w:t xml:space="preserve">№ 1. – С. </w:t>
      </w:r>
    </w:p>
    <w:p w:rsidR="000E5ECD" w:rsidRPr="00507929" w:rsidRDefault="000E5ECD" w:rsidP="00507929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Корнеев,</w:t>
      </w:r>
      <w:r w:rsidR="00EA5E7E" w:rsidRPr="00507929">
        <w:rPr>
          <w:rFonts w:ascii="Times New Roman" w:hAnsi="Times New Roman"/>
          <w:b/>
          <w:sz w:val="30"/>
          <w:szCs w:val="30"/>
        </w:rPr>
        <w:t xml:space="preserve"> </w:t>
      </w:r>
      <w:r w:rsidR="00EA5E7E" w:rsidRPr="00507929">
        <w:rPr>
          <w:rFonts w:ascii="Times New Roman" w:hAnsi="Times New Roman"/>
          <w:b/>
          <w:sz w:val="30"/>
          <w:szCs w:val="30"/>
        </w:rPr>
        <w:t>В.Н</w:t>
      </w:r>
      <w:r w:rsidR="00EA5E7E" w:rsidRPr="00507929">
        <w:rPr>
          <w:rFonts w:ascii="Times New Roman" w:hAnsi="Times New Roman"/>
          <w:b/>
          <w:sz w:val="30"/>
          <w:szCs w:val="30"/>
        </w:rPr>
        <w:t>.</w:t>
      </w:r>
      <w:r w:rsidR="00EA5E7E" w:rsidRPr="00507929">
        <w:rPr>
          <w:rFonts w:ascii="Times New Roman" w:hAnsi="Times New Roman"/>
          <w:sz w:val="30"/>
          <w:szCs w:val="30"/>
        </w:rPr>
        <w:t xml:space="preserve"> </w:t>
      </w:r>
      <w:r w:rsidRPr="00507929">
        <w:rPr>
          <w:rFonts w:ascii="Times New Roman" w:hAnsi="Times New Roman"/>
          <w:sz w:val="30"/>
          <w:szCs w:val="30"/>
        </w:rPr>
        <w:t>Исследования гидроморфологических показателей участков рек в бассейне реки Неман, находящихся под риском заморных явлений</w:t>
      </w:r>
      <w:r w:rsidR="00DE4576" w:rsidRPr="00507929">
        <w:rPr>
          <w:rFonts w:ascii="Times New Roman" w:hAnsi="Times New Roman"/>
          <w:sz w:val="30"/>
          <w:szCs w:val="30"/>
        </w:rPr>
        <w:t>/</w:t>
      </w:r>
      <w:r w:rsidRPr="00507929">
        <w:rPr>
          <w:rFonts w:ascii="Times New Roman" w:hAnsi="Times New Roman"/>
          <w:sz w:val="30"/>
          <w:szCs w:val="30"/>
        </w:rPr>
        <w:t xml:space="preserve"> В.Н. Корнеев</w:t>
      </w:r>
      <w:r w:rsidR="00EA5E7E" w:rsidRPr="00507929">
        <w:rPr>
          <w:rFonts w:ascii="Times New Roman" w:hAnsi="Times New Roman"/>
          <w:sz w:val="30"/>
          <w:szCs w:val="30"/>
        </w:rPr>
        <w:t>,</w:t>
      </w:r>
      <w:r w:rsidR="00DE4576" w:rsidRPr="00507929">
        <w:rPr>
          <w:rFonts w:ascii="Times New Roman" w:hAnsi="Times New Roman"/>
          <w:sz w:val="30"/>
          <w:szCs w:val="30"/>
        </w:rPr>
        <w:t xml:space="preserve"> </w:t>
      </w:r>
      <w:r w:rsidR="00EA5E7E" w:rsidRPr="00507929">
        <w:rPr>
          <w:rFonts w:ascii="Times New Roman" w:hAnsi="Times New Roman"/>
          <w:sz w:val="30"/>
          <w:szCs w:val="30"/>
        </w:rPr>
        <w:t>И.А. Булак, А.О. Русина</w:t>
      </w:r>
      <w:r w:rsidR="00EA5E7E" w:rsidRPr="00507929">
        <w:rPr>
          <w:rFonts w:ascii="Times New Roman" w:hAnsi="Times New Roman"/>
          <w:sz w:val="30"/>
          <w:szCs w:val="30"/>
        </w:rPr>
        <w:t xml:space="preserve"> </w:t>
      </w:r>
      <w:r w:rsidR="00DE4576" w:rsidRPr="00507929">
        <w:rPr>
          <w:rFonts w:ascii="Times New Roman" w:hAnsi="Times New Roman"/>
          <w:sz w:val="30"/>
          <w:szCs w:val="30"/>
        </w:rPr>
        <w:t xml:space="preserve">// Природные ресурсы. – 2023. </w:t>
      </w:r>
      <w:r w:rsidR="00690CDD" w:rsidRPr="00507929">
        <w:rPr>
          <w:rFonts w:ascii="Times New Roman" w:hAnsi="Times New Roman"/>
          <w:sz w:val="30"/>
          <w:szCs w:val="30"/>
        </w:rPr>
        <w:t>–</w:t>
      </w:r>
      <w:r w:rsidR="00DE4576" w:rsidRPr="00507929">
        <w:rPr>
          <w:rFonts w:ascii="Times New Roman" w:hAnsi="Times New Roman"/>
          <w:sz w:val="30"/>
          <w:szCs w:val="30"/>
        </w:rPr>
        <w:t xml:space="preserve"> № 1. – С.</w:t>
      </w:r>
    </w:p>
    <w:p w:rsidR="000E5ECD" w:rsidRPr="00507929" w:rsidRDefault="000E5ECD" w:rsidP="00507929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Музыкин, В.П.</w:t>
      </w:r>
      <w:r w:rsidRPr="00507929">
        <w:rPr>
          <w:rFonts w:ascii="Times New Roman" w:hAnsi="Times New Roman"/>
          <w:sz w:val="30"/>
          <w:szCs w:val="30"/>
        </w:rPr>
        <w:t xml:space="preserve"> </w:t>
      </w:r>
      <w:r w:rsidR="00690CDD" w:rsidRPr="00507929">
        <w:rPr>
          <w:rFonts w:ascii="Times New Roman" w:hAnsi="Times New Roman"/>
          <w:sz w:val="30"/>
          <w:szCs w:val="30"/>
        </w:rPr>
        <w:t>И</w:t>
      </w:r>
      <w:r w:rsidRPr="00507929">
        <w:rPr>
          <w:rFonts w:ascii="Times New Roman" w:hAnsi="Times New Roman"/>
          <w:sz w:val="30"/>
          <w:szCs w:val="30"/>
        </w:rPr>
        <w:t xml:space="preserve">сследования и прогноз изменения режима подземных вод на участке бассейна реки </w:t>
      </w:r>
      <w:r w:rsidR="00690CDD" w:rsidRPr="00507929">
        <w:rPr>
          <w:rFonts w:ascii="Times New Roman" w:hAnsi="Times New Roman"/>
          <w:sz w:val="30"/>
          <w:szCs w:val="30"/>
        </w:rPr>
        <w:t>П</w:t>
      </w:r>
      <w:r w:rsidRPr="00507929">
        <w:rPr>
          <w:rFonts w:ascii="Times New Roman" w:hAnsi="Times New Roman"/>
          <w:sz w:val="30"/>
          <w:szCs w:val="30"/>
        </w:rPr>
        <w:t xml:space="preserve">рипять на основе статистической обработки данных наблюдений мониторинга подземных вод / В.П. Музыкин, В.К. Рыжова </w:t>
      </w:r>
      <w:r w:rsidR="00DE4576" w:rsidRPr="00507929">
        <w:rPr>
          <w:rFonts w:ascii="Times New Roman" w:hAnsi="Times New Roman"/>
          <w:sz w:val="30"/>
          <w:szCs w:val="30"/>
        </w:rPr>
        <w:t xml:space="preserve">// Природные ресурсы. – 2023. </w:t>
      </w:r>
      <w:r w:rsidR="00690CDD" w:rsidRPr="00507929">
        <w:rPr>
          <w:rFonts w:ascii="Times New Roman" w:hAnsi="Times New Roman"/>
          <w:sz w:val="30"/>
          <w:szCs w:val="30"/>
        </w:rPr>
        <w:t>–</w:t>
      </w:r>
      <w:r w:rsidR="00DE4576" w:rsidRPr="00507929">
        <w:rPr>
          <w:rFonts w:ascii="Times New Roman" w:hAnsi="Times New Roman"/>
          <w:sz w:val="30"/>
          <w:szCs w:val="30"/>
        </w:rPr>
        <w:t xml:space="preserve"> № 1. – С.</w:t>
      </w:r>
    </w:p>
    <w:p w:rsidR="00690CDD" w:rsidRPr="00507929" w:rsidRDefault="000E5ECD" w:rsidP="00507929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b/>
          <w:sz w:val="30"/>
          <w:szCs w:val="30"/>
        </w:rPr>
        <w:t>Захарко, П.Н.</w:t>
      </w:r>
      <w:r w:rsidRPr="00507929">
        <w:rPr>
          <w:rFonts w:ascii="Times New Roman" w:hAnsi="Times New Roman"/>
          <w:sz w:val="30"/>
          <w:szCs w:val="30"/>
        </w:rPr>
        <w:t xml:space="preserve"> Устойчивое водопользование на основе регулирования водопотребления, водоотведения, качества сточных вод на предприятиях по производству молочных продуктов</w:t>
      </w:r>
      <w:r w:rsidR="00690CDD" w:rsidRPr="00507929">
        <w:rPr>
          <w:rFonts w:ascii="Times New Roman" w:hAnsi="Times New Roman"/>
          <w:sz w:val="30"/>
          <w:szCs w:val="30"/>
        </w:rPr>
        <w:t xml:space="preserve"> / </w:t>
      </w:r>
      <w:r w:rsidR="00690CDD" w:rsidRPr="00507929">
        <w:rPr>
          <w:rFonts w:ascii="Times New Roman" w:hAnsi="Times New Roman"/>
          <w:sz w:val="30"/>
          <w:szCs w:val="30"/>
        </w:rPr>
        <w:t>П. Н. Захарко, С.А. Дубенок</w:t>
      </w:r>
      <w:r w:rsidRPr="00507929">
        <w:rPr>
          <w:rFonts w:ascii="Times New Roman" w:hAnsi="Times New Roman"/>
          <w:sz w:val="30"/>
          <w:szCs w:val="30"/>
        </w:rPr>
        <w:t>// Журнал Белорусского государственного университета. Экология</w:t>
      </w:r>
      <w:r w:rsidR="00690CDD" w:rsidRPr="00507929">
        <w:rPr>
          <w:rFonts w:ascii="Times New Roman" w:hAnsi="Times New Roman"/>
          <w:sz w:val="30"/>
          <w:szCs w:val="30"/>
        </w:rPr>
        <w:t>. – 2023. – № 1. – С.</w:t>
      </w:r>
    </w:p>
    <w:p w:rsidR="000E5ECD" w:rsidRPr="00507929" w:rsidRDefault="000E5ECD" w:rsidP="00507929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sz w:val="30"/>
          <w:szCs w:val="30"/>
        </w:rPr>
        <w:t>Национальные подходы к оценке динамики изменения площади связанных с водой экосистем</w:t>
      </w:r>
      <w:r w:rsidRPr="00507929">
        <w:rPr>
          <w:rFonts w:ascii="Times New Roman" w:hAnsi="Times New Roman"/>
          <w:sz w:val="30"/>
          <w:szCs w:val="30"/>
        </w:rPr>
        <w:t xml:space="preserve"> </w:t>
      </w:r>
      <w:r w:rsidR="00DE4576" w:rsidRPr="00507929">
        <w:rPr>
          <w:rFonts w:ascii="Times New Roman" w:hAnsi="Times New Roman"/>
          <w:sz w:val="30"/>
          <w:szCs w:val="30"/>
        </w:rPr>
        <w:t>/</w:t>
      </w:r>
      <w:r w:rsidR="00690CDD" w:rsidRPr="00507929">
        <w:rPr>
          <w:rFonts w:ascii="Times New Roman" w:hAnsi="Times New Roman"/>
          <w:sz w:val="30"/>
          <w:szCs w:val="30"/>
        </w:rPr>
        <w:t xml:space="preserve"> </w:t>
      </w:r>
      <w:r w:rsidR="00690CDD" w:rsidRPr="00507929">
        <w:rPr>
          <w:rFonts w:ascii="Times New Roman" w:hAnsi="Times New Roman"/>
          <w:b/>
          <w:sz w:val="30"/>
          <w:szCs w:val="30"/>
        </w:rPr>
        <w:t>О.М. Таврыкина</w:t>
      </w:r>
      <w:r w:rsidR="00690CDD" w:rsidRPr="00507929">
        <w:rPr>
          <w:rFonts w:ascii="Times New Roman" w:hAnsi="Times New Roman"/>
          <w:sz w:val="30"/>
          <w:szCs w:val="30"/>
        </w:rPr>
        <w:t xml:space="preserve"> </w:t>
      </w:r>
      <w:r w:rsidR="00690CDD" w:rsidRPr="00507929">
        <w:rPr>
          <w:rFonts w:ascii="Times New Roman" w:eastAsia="Times New Roman" w:hAnsi="Times New Roman"/>
          <w:sz w:val="30"/>
          <w:szCs w:val="30"/>
          <w:lang w:eastAsia="ru-RU"/>
        </w:rPr>
        <w:t>[и др.]</w:t>
      </w:r>
      <w:r w:rsidR="00690CDD" w:rsidRPr="00507929">
        <w:rPr>
          <w:rFonts w:ascii="Times New Roman" w:hAnsi="Times New Roman"/>
          <w:sz w:val="30"/>
          <w:szCs w:val="30"/>
        </w:rPr>
        <w:t>,  С.А. Дубенок, Е.И. Громадская, Е.А. Ивашко, А.З. Макусь, Д.А. Шпакова</w:t>
      </w:r>
      <w:r w:rsidR="00690CDD" w:rsidRPr="00507929">
        <w:rPr>
          <w:rFonts w:ascii="Times New Roman" w:hAnsi="Times New Roman"/>
          <w:sz w:val="30"/>
          <w:szCs w:val="30"/>
        </w:rPr>
        <w:t xml:space="preserve"> </w:t>
      </w:r>
      <w:r w:rsidR="00DE4576" w:rsidRPr="00507929">
        <w:rPr>
          <w:rFonts w:ascii="Times New Roman" w:hAnsi="Times New Roman"/>
          <w:sz w:val="30"/>
          <w:szCs w:val="30"/>
        </w:rPr>
        <w:t xml:space="preserve">// Природные ресурсы. – 2023. </w:t>
      </w:r>
      <w:r w:rsidR="00690CDD" w:rsidRPr="00507929">
        <w:rPr>
          <w:rFonts w:ascii="Times New Roman" w:hAnsi="Times New Roman"/>
          <w:sz w:val="30"/>
          <w:szCs w:val="30"/>
        </w:rPr>
        <w:t>–</w:t>
      </w:r>
      <w:r w:rsidR="00DE4576" w:rsidRPr="00507929">
        <w:rPr>
          <w:rFonts w:ascii="Times New Roman" w:hAnsi="Times New Roman"/>
          <w:sz w:val="30"/>
          <w:szCs w:val="30"/>
        </w:rPr>
        <w:t xml:space="preserve"> № 1. – С.</w:t>
      </w:r>
    </w:p>
    <w:p w:rsidR="000E5ECD" w:rsidRPr="00507929" w:rsidRDefault="000E5ECD" w:rsidP="00507929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7929">
        <w:rPr>
          <w:rFonts w:ascii="Times New Roman" w:hAnsi="Times New Roman"/>
          <w:sz w:val="30"/>
          <w:szCs w:val="30"/>
        </w:rPr>
        <w:t>Адаптация международной методики оценки динамики изменения площади связанных с водой экосистем по показателю ЦУР 6.6.1 в Республике Беларусь</w:t>
      </w:r>
      <w:r w:rsidR="00690CDD" w:rsidRPr="00507929">
        <w:rPr>
          <w:rFonts w:ascii="Times New Roman" w:hAnsi="Times New Roman"/>
          <w:sz w:val="30"/>
          <w:szCs w:val="30"/>
        </w:rPr>
        <w:t xml:space="preserve"> /</w:t>
      </w:r>
      <w:r w:rsidRPr="00507929">
        <w:rPr>
          <w:rFonts w:ascii="Times New Roman" w:hAnsi="Times New Roman"/>
          <w:sz w:val="30"/>
          <w:szCs w:val="30"/>
        </w:rPr>
        <w:t xml:space="preserve"> </w:t>
      </w:r>
      <w:r w:rsidR="00690CDD" w:rsidRPr="00507929">
        <w:rPr>
          <w:rFonts w:ascii="Times New Roman" w:hAnsi="Times New Roman"/>
          <w:b/>
          <w:sz w:val="30"/>
          <w:szCs w:val="30"/>
        </w:rPr>
        <w:t>О.М. Таврыкина</w:t>
      </w:r>
      <w:r w:rsidR="00690CDD" w:rsidRPr="00507929">
        <w:rPr>
          <w:rFonts w:ascii="Times New Roman" w:hAnsi="Times New Roman"/>
          <w:sz w:val="30"/>
          <w:szCs w:val="30"/>
        </w:rPr>
        <w:t xml:space="preserve"> </w:t>
      </w:r>
      <w:r w:rsidR="00690CDD" w:rsidRPr="00507929">
        <w:rPr>
          <w:rFonts w:ascii="Times New Roman" w:eastAsia="Times New Roman" w:hAnsi="Times New Roman"/>
          <w:sz w:val="30"/>
          <w:szCs w:val="30"/>
          <w:lang w:eastAsia="ru-RU"/>
        </w:rPr>
        <w:t>[и др.]</w:t>
      </w:r>
      <w:r w:rsidR="00690CDD" w:rsidRPr="00507929">
        <w:rPr>
          <w:rFonts w:ascii="Times New Roman" w:hAnsi="Times New Roman"/>
          <w:sz w:val="30"/>
          <w:szCs w:val="30"/>
        </w:rPr>
        <w:t>, С.А. Дубенок, Е.</w:t>
      </w:r>
      <w:r w:rsidR="00690CDD" w:rsidRPr="00507929">
        <w:rPr>
          <w:rFonts w:ascii="Times New Roman" w:hAnsi="Times New Roman"/>
          <w:sz w:val="30"/>
          <w:szCs w:val="30"/>
        </w:rPr>
        <w:t>А</w:t>
      </w:r>
      <w:r w:rsidR="00690CDD" w:rsidRPr="00507929">
        <w:rPr>
          <w:rFonts w:ascii="Times New Roman" w:hAnsi="Times New Roman"/>
          <w:sz w:val="30"/>
          <w:szCs w:val="30"/>
        </w:rPr>
        <w:t>. Ивашко, А.З. Макусь</w:t>
      </w:r>
      <w:r w:rsidR="00690CDD" w:rsidRPr="00507929">
        <w:rPr>
          <w:rFonts w:ascii="Times New Roman" w:hAnsi="Times New Roman"/>
          <w:sz w:val="30"/>
          <w:szCs w:val="30"/>
        </w:rPr>
        <w:t xml:space="preserve"> </w:t>
      </w:r>
      <w:r w:rsidR="00DE4576" w:rsidRPr="00507929">
        <w:rPr>
          <w:rFonts w:ascii="Times New Roman" w:hAnsi="Times New Roman"/>
          <w:sz w:val="30"/>
          <w:szCs w:val="30"/>
        </w:rPr>
        <w:t>// Природные ресурсы. – 2023. - № 1. – С.</w:t>
      </w:r>
    </w:p>
    <w:sectPr w:rsidR="000E5ECD" w:rsidRPr="00507929" w:rsidSect="00690C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A06"/>
    <w:multiLevelType w:val="hybridMultilevel"/>
    <w:tmpl w:val="78C6BC1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524021B"/>
    <w:multiLevelType w:val="hybridMultilevel"/>
    <w:tmpl w:val="CE7AB2BE"/>
    <w:lvl w:ilvl="0" w:tplc="CC8A491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781A13"/>
    <w:multiLevelType w:val="hybridMultilevel"/>
    <w:tmpl w:val="A21467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6B0157"/>
    <w:multiLevelType w:val="hybridMultilevel"/>
    <w:tmpl w:val="355A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1CAA"/>
    <w:multiLevelType w:val="hybridMultilevel"/>
    <w:tmpl w:val="A4AAAADA"/>
    <w:lvl w:ilvl="0" w:tplc="0FE663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2E3E3D"/>
    <w:multiLevelType w:val="hybridMultilevel"/>
    <w:tmpl w:val="C5DAD7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9F30C3"/>
    <w:multiLevelType w:val="hybridMultilevel"/>
    <w:tmpl w:val="0C80D44C"/>
    <w:lvl w:ilvl="0" w:tplc="2976EF2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BC3875"/>
    <w:multiLevelType w:val="hybridMultilevel"/>
    <w:tmpl w:val="1E0C1648"/>
    <w:lvl w:ilvl="0" w:tplc="246243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833F2C"/>
    <w:multiLevelType w:val="hybridMultilevel"/>
    <w:tmpl w:val="2FBC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0684C"/>
    <w:multiLevelType w:val="hybridMultilevel"/>
    <w:tmpl w:val="78C6B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411BCF"/>
    <w:multiLevelType w:val="hybridMultilevel"/>
    <w:tmpl w:val="14043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0B2198"/>
    <w:multiLevelType w:val="hybridMultilevel"/>
    <w:tmpl w:val="7D9E8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E"/>
    <w:rsid w:val="0003577F"/>
    <w:rsid w:val="000849CE"/>
    <w:rsid w:val="000E5ECD"/>
    <w:rsid w:val="0017494A"/>
    <w:rsid w:val="002010A1"/>
    <w:rsid w:val="003573BC"/>
    <w:rsid w:val="00507929"/>
    <w:rsid w:val="005E3142"/>
    <w:rsid w:val="0062228D"/>
    <w:rsid w:val="00690CDD"/>
    <w:rsid w:val="007C7BD2"/>
    <w:rsid w:val="00840B6F"/>
    <w:rsid w:val="00927A17"/>
    <w:rsid w:val="009D135A"/>
    <w:rsid w:val="00A10F94"/>
    <w:rsid w:val="00AA2858"/>
    <w:rsid w:val="00C67B2E"/>
    <w:rsid w:val="00CF41C3"/>
    <w:rsid w:val="00CF665A"/>
    <w:rsid w:val="00D224DF"/>
    <w:rsid w:val="00DB2AB4"/>
    <w:rsid w:val="00DE4576"/>
    <w:rsid w:val="00E44D31"/>
    <w:rsid w:val="00E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0A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0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201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010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010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0A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0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201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010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010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5A00-6262-423C-90CF-9E158277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Ковзунова Ольга Викторовна</dc:creator>
  <cp:lastModifiedBy>Ковзунова Ольга Викторовна</cp:lastModifiedBy>
  <cp:revision>2</cp:revision>
  <cp:lastPrinted>2023-01-13T11:35:00Z</cp:lastPrinted>
  <dcterms:created xsi:type="dcterms:W3CDTF">2023-01-13T14:30:00Z</dcterms:created>
  <dcterms:modified xsi:type="dcterms:W3CDTF">2023-01-13T14:30:00Z</dcterms:modified>
</cp:coreProperties>
</file>